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25" w:rsidRPr="00605168" w:rsidRDefault="00337625" w:rsidP="00337625">
      <w:pPr>
        <w:pStyle w:val="Overskrift1"/>
        <w:rPr>
          <w:rFonts w:ascii="Calibri" w:hAnsi="Calibri"/>
        </w:rPr>
      </w:pPr>
      <w:bookmarkStart w:id="0" w:name="_GoBack"/>
      <w:bookmarkEnd w:id="0"/>
      <w:r>
        <w:rPr>
          <w:rFonts w:ascii="Calibri" w:hAnsi="Calibri"/>
          <w:noProof/>
          <w:lang w:eastAsia="da-DK"/>
        </w:rPr>
        <w:drawing>
          <wp:anchor distT="0" distB="0" distL="114300" distR="114300" simplePos="0" relativeHeight="251660288" behindDoc="0" locked="0" layoutInCell="1" allowOverlap="1">
            <wp:simplePos x="0" y="0"/>
            <wp:positionH relativeFrom="page">
              <wp:posOffset>6301105</wp:posOffset>
            </wp:positionH>
            <wp:positionV relativeFrom="page">
              <wp:posOffset>321945</wp:posOffset>
            </wp:positionV>
            <wp:extent cx="899795" cy="89979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899795" cy="899795"/>
                    </a:xfrm>
                    <a:prstGeom prst="rect">
                      <a:avLst/>
                    </a:prstGeom>
                    <a:noFill/>
                  </pic:spPr>
                </pic:pic>
              </a:graphicData>
            </a:graphic>
          </wp:anchor>
        </w:drawing>
      </w:r>
      <w:r w:rsidR="002474B5">
        <w:rPr>
          <w:rFonts w:ascii="Calibri" w:hAnsi="Calibri"/>
          <w:u w:val="single"/>
        </w:rPr>
        <w:t>Referat</w:t>
      </w:r>
      <w:r>
        <w:rPr>
          <w:rFonts w:ascii="Calibri" w:hAnsi="Calibri"/>
          <w:u w:val="single"/>
        </w:rPr>
        <w:t xml:space="preserve"> </w:t>
      </w:r>
      <w:r w:rsidR="006374E6">
        <w:rPr>
          <w:rFonts w:ascii="Calibri" w:hAnsi="Calibri"/>
          <w:u w:val="single"/>
        </w:rPr>
        <w:t xml:space="preserve">møde i </w:t>
      </w:r>
      <w:r w:rsidR="00B45E8C">
        <w:rPr>
          <w:rFonts w:ascii="Calibri" w:hAnsi="Calibri"/>
          <w:u w:val="single"/>
        </w:rPr>
        <w:t>Politisk udvalg</w:t>
      </w:r>
      <w:r w:rsidR="006374E6">
        <w:rPr>
          <w:rFonts w:ascii="Calibri" w:hAnsi="Calibri"/>
          <w:u w:val="single"/>
        </w:rPr>
        <w:t xml:space="preserve"> (TEU)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797"/>
        <w:gridCol w:w="7387"/>
      </w:tblGrid>
      <w:tr w:rsidR="00337625" w:rsidRPr="00605168" w:rsidTr="000F2146">
        <w:tc>
          <w:tcPr>
            <w:tcW w:w="1797" w:type="dxa"/>
          </w:tcPr>
          <w:p w:rsidR="00337625" w:rsidRPr="00605168" w:rsidRDefault="00337625" w:rsidP="000F2146">
            <w:pPr>
              <w:rPr>
                <w:rFonts w:ascii="Calibri" w:hAnsi="Calibri"/>
                <w:b/>
                <w:bCs/>
                <w:sz w:val="24"/>
                <w:szCs w:val="24"/>
              </w:rPr>
            </w:pPr>
            <w:r w:rsidRPr="00605168">
              <w:rPr>
                <w:rFonts w:ascii="Calibri" w:hAnsi="Calibri"/>
                <w:b/>
                <w:bCs/>
                <w:sz w:val="24"/>
                <w:szCs w:val="24"/>
              </w:rPr>
              <w:t>Møde</w:t>
            </w:r>
          </w:p>
        </w:tc>
        <w:tc>
          <w:tcPr>
            <w:tcW w:w="7387" w:type="dxa"/>
          </w:tcPr>
          <w:p w:rsidR="00337625" w:rsidRPr="00B45E8C" w:rsidRDefault="00B45E8C" w:rsidP="000F2146">
            <w:pPr>
              <w:rPr>
                <w:rFonts w:ascii="Calibri" w:hAnsi="Calibri"/>
                <w:sz w:val="24"/>
                <w:szCs w:val="24"/>
              </w:rPr>
            </w:pPr>
            <w:r w:rsidRPr="00B45E8C">
              <w:rPr>
                <w:rFonts w:ascii="Calibri" w:hAnsi="Calibri"/>
                <w:sz w:val="24"/>
                <w:szCs w:val="24"/>
              </w:rPr>
              <w:t>Politisk Udvalg</w:t>
            </w:r>
          </w:p>
        </w:tc>
      </w:tr>
      <w:tr w:rsidR="00337625" w:rsidRPr="00605168" w:rsidTr="000F2146">
        <w:tc>
          <w:tcPr>
            <w:tcW w:w="1797" w:type="dxa"/>
          </w:tcPr>
          <w:p w:rsidR="00337625" w:rsidRPr="00605168" w:rsidRDefault="00337625" w:rsidP="000F2146">
            <w:pPr>
              <w:rPr>
                <w:rFonts w:ascii="Calibri" w:hAnsi="Calibri"/>
                <w:b/>
                <w:bCs/>
                <w:sz w:val="24"/>
                <w:szCs w:val="24"/>
              </w:rPr>
            </w:pPr>
            <w:r w:rsidRPr="00605168">
              <w:rPr>
                <w:rFonts w:ascii="Calibri" w:hAnsi="Calibri"/>
                <w:b/>
                <w:bCs/>
                <w:sz w:val="24"/>
                <w:szCs w:val="24"/>
              </w:rPr>
              <w:t>Tid og sted</w:t>
            </w:r>
          </w:p>
        </w:tc>
        <w:tc>
          <w:tcPr>
            <w:tcW w:w="7387" w:type="dxa"/>
          </w:tcPr>
          <w:p w:rsidR="002F45D4" w:rsidRPr="002F45D4" w:rsidRDefault="00C114FB" w:rsidP="002F45D4">
            <w:pPr>
              <w:rPr>
                <w:rFonts w:ascii="Calibri" w:hAnsi="Calibri"/>
                <w:b/>
                <w:sz w:val="24"/>
                <w:szCs w:val="24"/>
              </w:rPr>
            </w:pPr>
            <w:r>
              <w:rPr>
                <w:rFonts w:ascii="Calibri" w:hAnsi="Calibri"/>
                <w:b/>
                <w:sz w:val="24"/>
                <w:szCs w:val="24"/>
              </w:rPr>
              <w:t xml:space="preserve">Tirsdag den </w:t>
            </w:r>
            <w:proofErr w:type="gramStart"/>
            <w:r w:rsidR="0043358D">
              <w:rPr>
                <w:rFonts w:ascii="Calibri" w:hAnsi="Calibri"/>
                <w:b/>
                <w:sz w:val="24"/>
                <w:szCs w:val="24"/>
              </w:rPr>
              <w:t>10</w:t>
            </w:r>
            <w:r w:rsidR="00C64BEE">
              <w:rPr>
                <w:rFonts w:ascii="Calibri" w:hAnsi="Calibri"/>
                <w:b/>
                <w:sz w:val="24"/>
                <w:szCs w:val="24"/>
              </w:rPr>
              <w:t>.</w:t>
            </w:r>
            <w:r w:rsidR="0043358D">
              <w:rPr>
                <w:rFonts w:ascii="Calibri" w:hAnsi="Calibri"/>
                <w:b/>
                <w:sz w:val="24"/>
                <w:szCs w:val="24"/>
              </w:rPr>
              <w:t>0</w:t>
            </w:r>
            <w:r w:rsidR="002F45D4">
              <w:rPr>
                <w:rFonts w:ascii="Calibri" w:hAnsi="Calibri"/>
                <w:b/>
                <w:sz w:val="24"/>
                <w:szCs w:val="24"/>
              </w:rPr>
              <w:t>1</w:t>
            </w:r>
            <w:r w:rsidR="00337625">
              <w:rPr>
                <w:rFonts w:ascii="Calibri" w:hAnsi="Calibri"/>
                <w:b/>
                <w:sz w:val="24"/>
                <w:szCs w:val="24"/>
              </w:rPr>
              <w:t>.201</w:t>
            </w:r>
            <w:r w:rsidR="0043358D">
              <w:rPr>
                <w:rFonts w:ascii="Calibri" w:hAnsi="Calibri"/>
                <w:b/>
                <w:sz w:val="24"/>
                <w:szCs w:val="24"/>
              </w:rPr>
              <w:t>7</w:t>
            </w:r>
            <w:proofErr w:type="gramEnd"/>
            <w:r w:rsidR="0043358D">
              <w:rPr>
                <w:rFonts w:ascii="Calibri" w:hAnsi="Calibri"/>
                <w:b/>
                <w:sz w:val="24"/>
                <w:szCs w:val="24"/>
              </w:rPr>
              <w:t xml:space="preserve"> kl.17.30</w:t>
            </w:r>
            <w:r w:rsidR="00337625">
              <w:rPr>
                <w:rFonts w:ascii="Calibri" w:hAnsi="Calibri"/>
                <w:b/>
                <w:sz w:val="24"/>
                <w:szCs w:val="24"/>
              </w:rPr>
              <w:t xml:space="preserve"> i </w:t>
            </w:r>
            <w:r w:rsidR="002F45D4">
              <w:rPr>
                <w:rFonts w:ascii="Calibri" w:hAnsi="Calibri"/>
                <w:b/>
                <w:sz w:val="24"/>
                <w:szCs w:val="24"/>
              </w:rPr>
              <w:t xml:space="preserve">Rødovre </w:t>
            </w:r>
            <w:proofErr w:type="spellStart"/>
            <w:r w:rsidR="002F45D4" w:rsidRPr="002F45D4">
              <w:rPr>
                <w:rFonts w:ascii="Calibri" w:hAnsi="Calibri"/>
                <w:b/>
                <w:sz w:val="24"/>
                <w:szCs w:val="24"/>
              </w:rPr>
              <w:t>Højnæsvej</w:t>
            </w:r>
            <w:proofErr w:type="spellEnd"/>
            <w:r w:rsidR="002F45D4" w:rsidRPr="002F45D4">
              <w:rPr>
                <w:rFonts w:ascii="Calibri" w:hAnsi="Calibri"/>
                <w:b/>
                <w:sz w:val="24"/>
                <w:szCs w:val="24"/>
              </w:rPr>
              <w:t xml:space="preserve"> 61, bagindgangen</w:t>
            </w:r>
          </w:p>
          <w:p w:rsidR="001020ED" w:rsidRPr="00605168" w:rsidRDefault="002F45D4" w:rsidP="002F45D4">
            <w:pPr>
              <w:rPr>
                <w:rFonts w:ascii="Calibri" w:hAnsi="Calibri"/>
                <w:b/>
                <w:sz w:val="24"/>
                <w:szCs w:val="24"/>
              </w:rPr>
            </w:pPr>
            <w:r w:rsidRPr="002F45D4">
              <w:rPr>
                <w:rFonts w:ascii="Calibri" w:hAnsi="Calibri"/>
                <w:b/>
                <w:sz w:val="24"/>
                <w:szCs w:val="24"/>
              </w:rPr>
              <w:t>2610 Rødovre</w:t>
            </w:r>
          </w:p>
        </w:tc>
      </w:tr>
      <w:tr w:rsidR="00337625" w:rsidRPr="002F45D4" w:rsidTr="000F2146">
        <w:tc>
          <w:tcPr>
            <w:tcW w:w="1797" w:type="dxa"/>
          </w:tcPr>
          <w:p w:rsidR="00337625" w:rsidRPr="00605168" w:rsidRDefault="00337625" w:rsidP="000F2146">
            <w:pPr>
              <w:rPr>
                <w:rFonts w:ascii="Calibri" w:hAnsi="Calibri"/>
                <w:b/>
                <w:bCs/>
                <w:sz w:val="24"/>
                <w:szCs w:val="24"/>
              </w:rPr>
            </w:pPr>
            <w:r w:rsidRPr="00605168">
              <w:rPr>
                <w:rFonts w:ascii="Calibri" w:hAnsi="Calibri"/>
                <w:b/>
                <w:bCs/>
                <w:sz w:val="24"/>
                <w:szCs w:val="24"/>
              </w:rPr>
              <w:t>Deltagere</w:t>
            </w:r>
          </w:p>
        </w:tc>
        <w:tc>
          <w:tcPr>
            <w:tcW w:w="7387" w:type="dxa"/>
          </w:tcPr>
          <w:p w:rsidR="00337625" w:rsidRPr="00337625" w:rsidRDefault="00337625" w:rsidP="000F2146">
            <w:pPr>
              <w:spacing w:after="0"/>
              <w:rPr>
                <w:rFonts w:ascii="Calibri" w:hAnsi="Calibri"/>
                <w:sz w:val="24"/>
                <w:szCs w:val="24"/>
              </w:rPr>
            </w:pPr>
            <w:r w:rsidRPr="00337625">
              <w:rPr>
                <w:rFonts w:ascii="Calibri" w:hAnsi="Calibri"/>
                <w:sz w:val="24"/>
                <w:szCs w:val="24"/>
              </w:rPr>
              <w:t xml:space="preserve">Tarik Setta (TS) </w:t>
            </w:r>
          </w:p>
          <w:p w:rsidR="00337625" w:rsidRPr="00B34772" w:rsidRDefault="00337625" w:rsidP="000F2146">
            <w:pPr>
              <w:spacing w:after="0"/>
              <w:rPr>
                <w:rFonts w:ascii="Calibri" w:hAnsi="Calibri"/>
                <w:sz w:val="24"/>
                <w:szCs w:val="24"/>
              </w:rPr>
            </w:pPr>
            <w:r w:rsidRPr="00337625">
              <w:rPr>
                <w:rFonts w:ascii="Calibri" w:hAnsi="Calibri"/>
                <w:sz w:val="24"/>
                <w:szCs w:val="24"/>
              </w:rPr>
              <w:t>Ole Knudsen-Nielsen(OKN)</w:t>
            </w:r>
          </w:p>
          <w:p w:rsidR="00337625" w:rsidRPr="00C00AA4" w:rsidRDefault="00337625" w:rsidP="000F2146">
            <w:pPr>
              <w:spacing w:after="0"/>
              <w:rPr>
                <w:rFonts w:ascii="Calibri" w:hAnsi="Calibri"/>
                <w:sz w:val="24"/>
                <w:szCs w:val="24"/>
                <w:lang w:val="en-US"/>
              </w:rPr>
            </w:pPr>
            <w:r w:rsidRPr="00C00AA4">
              <w:rPr>
                <w:rFonts w:ascii="Calibri" w:hAnsi="Calibri"/>
                <w:sz w:val="24"/>
                <w:szCs w:val="24"/>
                <w:lang w:val="en-US"/>
              </w:rPr>
              <w:t>Mark Lee  (ML)</w:t>
            </w:r>
          </w:p>
          <w:p w:rsidR="004D4B80" w:rsidRPr="00C00AA4" w:rsidRDefault="004D4B80" w:rsidP="006C09C9">
            <w:pPr>
              <w:spacing w:after="0"/>
              <w:rPr>
                <w:rStyle w:val="Fremhv"/>
                <w:rFonts w:ascii="Calibri" w:hAnsi="Calibri" w:cs="Tahoma"/>
                <w:i w:val="0"/>
                <w:color w:val="000000"/>
                <w:sz w:val="24"/>
                <w:szCs w:val="24"/>
                <w:lang w:val="en-US"/>
              </w:rPr>
            </w:pPr>
            <w:r w:rsidRPr="00C00AA4">
              <w:rPr>
                <w:rStyle w:val="Fremhv"/>
                <w:rFonts w:ascii="Calibri" w:hAnsi="Calibri" w:cs="Tahoma"/>
                <w:i w:val="0"/>
                <w:color w:val="000000"/>
                <w:sz w:val="24"/>
                <w:szCs w:val="24"/>
                <w:lang w:val="en-US"/>
              </w:rPr>
              <w:t xml:space="preserve">Michael </w:t>
            </w:r>
            <w:r w:rsidR="006C09C9" w:rsidRPr="00C00AA4">
              <w:rPr>
                <w:rStyle w:val="Fremhv"/>
                <w:rFonts w:ascii="Calibri" w:hAnsi="Calibri" w:cs="Tahoma"/>
                <w:i w:val="0"/>
                <w:color w:val="000000"/>
                <w:sz w:val="24"/>
                <w:szCs w:val="24"/>
                <w:lang w:val="en-US"/>
              </w:rPr>
              <w:t>Winther (MW</w:t>
            </w:r>
            <w:r w:rsidRPr="00C00AA4">
              <w:rPr>
                <w:rStyle w:val="Fremhv"/>
                <w:rFonts w:ascii="Calibri" w:hAnsi="Calibri" w:cs="Tahoma"/>
                <w:i w:val="0"/>
                <w:color w:val="000000"/>
                <w:sz w:val="24"/>
                <w:szCs w:val="24"/>
                <w:lang w:val="en-US"/>
              </w:rPr>
              <w:t>)</w:t>
            </w:r>
          </w:p>
          <w:p w:rsidR="002F45D4" w:rsidRDefault="002F45D4" w:rsidP="006C09C9">
            <w:pPr>
              <w:spacing w:after="0"/>
              <w:rPr>
                <w:rFonts w:ascii="Calibri" w:hAnsi="Calibri" w:cs="Tahoma"/>
                <w:iCs/>
                <w:color w:val="000000"/>
                <w:sz w:val="24"/>
                <w:szCs w:val="24"/>
              </w:rPr>
            </w:pPr>
            <w:r w:rsidRPr="002F45D4">
              <w:rPr>
                <w:rFonts w:ascii="Calibri" w:hAnsi="Calibri" w:cs="Tahoma"/>
                <w:iCs/>
                <w:color w:val="000000"/>
                <w:sz w:val="24"/>
                <w:szCs w:val="24"/>
              </w:rPr>
              <w:t>Charlie Kieler</w:t>
            </w:r>
            <w:r>
              <w:rPr>
                <w:rFonts w:ascii="Calibri" w:hAnsi="Calibri" w:cs="Tahoma"/>
                <w:iCs/>
                <w:color w:val="000000"/>
                <w:sz w:val="24"/>
                <w:szCs w:val="24"/>
              </w:rPr>
              <w:t xml:space="preserve"> (CK)</w:t>
            </w:r>
          </w:p>
          <w:p w:rsidR="009A209C" w:rsidRPr="0043358D" w:rsidRDefault="009A209C" w:rsidP="006C09C9">
            <w:pPr>
              <w:spacing w:after="0"/>
              <w:rPr>
                <w:rFonts w:ascii="Calibri" w:hAnsi="Calibri" w:cs="Tahoma"/>
                <w:iCs/>
                <w:color w:val="000000"/>
                <w:sz w:val="24"/>
                <w:szCs w:val="24"/>
              </w:rPr>
            </w:pPr>
            <w:r>
              <w:rPr>
                <w:rFonts w:ascii="Calibri" w:hAnsi="Calibri"/>
                <w:sz w:val="24"/>
                <w:szCs w:val="24"/>
              </w:rPr>
              <w:t>Phi Nguyen (PN)</w:t>
            </w:r>
          </w:p>
        </w:tc>
      </w:tr>
      <w:tr w:rsidR="00337625" w:rsidRPr="00605168" w:rsidTr="000F2146">
        <w:trPr>
          <w:trHeight w:val="424"/>
        </w:trPr>
        <w:tc>
          <w:tcPr>
            <w:tcW w:w="1797" w:type="dxa"/>
          </w:tcPr>
          <w:p w:rsidR="00337625" w:rsidRPr="00605168" w:rsidRDefault="00337625" w:rsidP="000F2146">
            <w:pPr>
              <w:rPr>
                <w:rFonts w:ascii="Calibri" w:hAnsi="Calibri"/>
                <w:b/>
                <w:bCs/>
                <w:sz w:val="24"/>
                <w:szCs w:val="24"/>
              </w:rPr>
            </w:pPr>
            <w:r w:rsidRPr="00605168">
              <w:rPr>
                <w:rFonts w:ascii="Calibri" w:hAnsi="Calibri"/>
                <w:b/>
                <w:bCs/>
                <w:sz w:val="24"/>
                <w:szCs w:val="24"/>
              </w:rPr>
              <w:t>Afbud</w:t>
            </w:r>
          </w:p>
        </w:tc>
        <w:tc>
          <w:tcPr>
            <w:tcW w:w="7387" w:type="dxa"/>
          </w:tcPr>
          <w:p w:rsidR="00C64BEE" w:rsidRPr="00605168" w:rsidRDefault="00584490" w:rsidP="009A209C">
            <w:pPr>
              <w:spacing w:after="0"/>
              <w:rPr>
                <w:rFonts w:ascii="Calibri" w:hAnsi="Calibri"/>
                <w:sz w:val="24"/>
                <w:szCs w:val="24"/>
              </w:rPr>
            </w:pPr>
            <w:r>
              <w:rPr>
                <w:rFonts w:ascii="Calibri" w:hAnsi="Calibri"/>
                <w:sz w:val="24"/>
                <w:szCs w:val="24"/>
              </w:rPr>
              <w:t xml:space="preserve"> </w:t>
            </w:r>
            <w:r w:rsidR="00D601A2">
              <w:rPr>
                <w:rFonts w:ascii="Calibri" w:hAnsi="Calibri"/>
                <w:sz w:val="24"/>
                <w:szCs w:val="24"/>
              </w:rPr>
              <w:t>Ingen</w:t>
            </w:r>
          </w:p>
        </w:tc>
      </w:tr>
      <w:tr w:rsidR="009A209C" w:rsidRPr="00605168" w:rsidTr="000F2146">
        <w:trPr>
          <w:trHeight w:val="424"/>
        </w:trPr>
        <w:tc>
          <w:tcPr>
            <w:tcW w:w="1797" w:type="dxa"/>
          </w:tcPr>
          <w:p w:rsidR="009A209C" w:rsidRPr="00605168" w:rsidRDefault="009A209C" w:rsidP="000F2146">
            <w:pPr>
              <w:rPr>
                <w:rFonts w:ascii="Calibri" w:hAnsi="Calibri"/>
                <w:b/>
                <w:bCs/>
                <w:sz w:val="24"/>
                <w:szCs w:val="24"/>
              </w:rPr>
            </w:pPr>
            <w:r>
              <w:rPr>
                <w:rFonts w:ascii="Calibri" w:hAnsi="Calibri"/>
                <w:b/>
                <w:bCs/>
                <w:sz w:val="24"/>
                <w:szCs w:val="24"/>
              </w:rPr>
              <w:t>Referent</w:t>
            </w:r>
          </w:p>
        </w:tc>
        <w:tc>
          <w:tcPr>
            <w:tcW w:w="7387" w:type="dxa"/>
          </w:tcPr>
          <w:p w:rsidR="009A209C" w:rsidRDefault="0018045E" w:rsidP="009A209C">
            <w:pPr>
              <w:spacing w:after="0"/>
              <w:rPr>
                <w:rFonts w:ascii="Calibri" w:hAnsi="Calibri"/>
                <w:sz w:val="24"/>
                <w:szCs w:val="24"/>
              </w:rPr>
            </w:pPr>
            <w:r>
              <w:rPr>
                <w:rFonts w:ascii="Calibri" w:hAnsi="Calibri"/>
                <w:sz w:val="24"/>
                <w:szCs w:val="24"/>
              </w:rPr>
              <w:t>Ole</w:t>
            </w:r>
          </w:p>
        </w:tc>
      </w:tr>
    </w:tbl>
    <w:p w:rsidR="00337625" w:rsidRPr="00605168" w:rsidRDefault="00337625" w:rsidP="00337625">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3"/>
        <w:gridCol w:w="3082"/>
        <w:gridCol w:w="5739"/>
      </w:tblGrid>
      <w:tr w:rsidR="00DC48E1" w:rsidRPr="00605168" w:rsidTr="00DF78BD">
        <w:trPr>
          <w:cantSplit/>
        </w:trPr>
        <w:tc>
          <w:tcPr>
            <w:tcW w:w="363" w:type="dxa"/>
          </w:tcPr>
          <w:p w:rsidR="00DC48E1" w:rsidRPr="00605168" w:rsidRDefault="00DC48E1" w:rsidP="000F2146">
            <w:pPr>
              <w:numPr>
                <w:ilvl w:val="0"/>
                <w:numId w:val="1"/>
              </w:numPr>
              <w:textAlignment w:val="auto"/>
              <w:rPr>
                <w:rFonts w:ascii="Calibri" w:hAnsi="Calibri"/>
                <w:b/>
                <w:bCs/>
                <w:sz w:val="24"/>
                <w:szCs w:val="24"/>
              </w:rPr>
            </w:pPr>
          </w:p>
        </w:tc>
        <w:tc>
          <w:tcPr>
            <w:tcW w:w="3082" w:type="dxa"/>
          </w:tcPr>
          <w:p w:rsidR="00DC48E1" w:rsidRPr="00B45E8C" w:rsidRDefault="00DC48E1" w:rsidP="000F2146">
            <w:pPr>
              <w:rPr>
                <w:rFonts w:asciiTheme="minorHAnsi" w:hAnsiTheme="minorHAnsi"/>
                <w:bCs/>
                <w:sz w:val="24"/>
                <w:szCs w:val="24"/>
              </w:rPr>
            </w:pPr>
            <w:r>
              <w:rPr>
                <w:rFonts w:asciiTheme="minorHAnsi" w:hAnsiTheme="minorHAnsi"/>
                <w:bCs/>
                <w:sz w:val="24"/>
                <w:szCs w:val="24"/>
              </w:rPr>
              <w:t>Valg af referent</w:t>
            </w:r>
          </w:p>
        </w:tc>
        <w:tc>
          <w:tcPr>
            <w:tcW w:w="5739" w:type="dxa"/>
          </w:tcPr>
          <w:p w:rsidR="00DC48E1" w:rsidRPr="00B45E8C" w:rsidRDefault="0018045E" w:rsidP="000F2146">
            <w:pPr>
              <w:shd w:val="clear" w:color="auto" w:fill="FFFFFF"/>
              <w:ind w:right="270"/>
              <w:rPr>
                <w:rFonts w:asciiTheme="minorHAnsi" w:hAnsiTheme="minorHAnsi"/>
                <w:color w:val="2A2A2A"/>
                <w:sz w:val="24"/>
                <w:szCs w:val="24"/>
                <w:shd w:val="clear" w:color="auto" w:fill="FFFFFF"/>
              </w:rPr>
            </w:pPr>
            <w:r>
              <w:rPr>
                <w:rFonts w:asciiTheme="minorHAnsi" w:hAnsiTheme="minorHAnsi"/>
                <w:color w:val="2A2A2A"/>
                <w:sz w:val="24"/>
                <w:szCs w:val="24"/>
                <w:shd w:val="clear" w:color="auto" w:fill="FFFFFF"/>
              </w:rPr>
              <w:t>Ole</w:t>
            </w:r>
          </w:p>
        </w:tc>
      </w:tr>
      <w:tr w:rsidR="00337625" w:rsidRPr="00605168" w:rsidTr="00DF78BD">
        <w:trPr>
          <w:cantSplit/>
        </w:trPr>
        <w:tc>
          <w:tcPr>
            <w:tcW w:w="363" w:type="dxa"/>
          </w:tcPr>
          <w:p w:rsidR="00337625" w:rsidRPr="00605168" w:rsidRDefault="00337625" w:rsidP="000F2146">
            <w:pPr>
              <w:numPr>
                <w:ilvl w:val="0"/>
                <w:numId w:val="1"/>
              </w:numPr>
              <w:textAlignment w:val="auto"/>
              <w:rPr>
                <w:rFonts w:ascii="Calibri" w:hAnsi="Calibri"/>
                <w:b/>
                <w:bCs/>
                <w:sz w:val="24"/>
                <w:szCs w:val="24"/>
              </w:rPr>
            </w:pPr>
          </w:p>
        </w:tc>
        <w:tc>
          <w:tcPr>
            <w:tcW w:w="3082" w:type="dxa"/>
          </w:tcPr>
          <w:p w:rsidR="00337625" w:rsidRPr="00B45E8C" w:rsidRDefault="00B41B4C" w:rsidP="00DC48E1">
            <w:pPr>
              <w:rPr>
                <w:rFonts w:asciiTheme="minorHAnsi" w:hAnsiTheme="minorHAnsi"/>
                <w:bCs/>
                <w:sz w:val="24"/>
                <w:szCs w:val="24"/>
              </w:rPr>
            </w:pPr>
            <w:r>
              <w:rPr>
                <w:rFonts w:asciiTheme="minorHAnsi" w:hAnsiTheme="minorHAnsi"/>
                <w:bCs/>
                <w:sz w:val="24"/>
                <w:szCs w:val="24"/>
              </w:rPr>
              <w:t>Gennemgang af d</w:t>
            </w:r>
            <w:r w:rsidR="00337625" w:rsidRPr="00B45E8C">
              <w:rPr>
                <w:rFonts w:asciiTheme="minorHAnsi" w:hAnsiTheme="minorHAnsi"/>
                <w:bCs/>
                <w:sz w:val="24"/>
                <w:szCs w:val="24"/>
              </w:rPr>
              <w:t>agsorden</w:t>
            </w:r>
          </w:p>
        </w:tc>
        <w:tc>
          <w:tcPr>
            <w:tcW w:w="5739" w:type="dxa"/>
          </w:tcPr>
          <w:p w:rsidR="00337625" w:rsidRPr="00B45E8C" w:rsidRDefault="0018045E" w:rsidP="000F2146">
            <w:pPr>
              <w:shd w:val="clear" w:color="auto" w:fill="FFFFFF"/>
              <w:ind w:right="270"/>
              <w:rPr>
                <w:rFonts w:asciiTheme="minorHAnsi" w:hAnsiTheme="minorHAnsi"/>
                <w:color w:val="2A2A2A"/>
                <w:sz w:val="24"/>
                <w:szCs w:val="24"/>
                <w:shd w:val="clear" w:color="auto" w:fill="FFFFFF"/>
              </w:rPr>
            </w:pPr>
            <w:r>
              <w:rPr>
                <w:rFonts w:asciiTheme="minorHAnsi" w:hAnsiTheme="minorHAnsi"/>
                <w:color w:val="2A2A2A"/>
                <w:sz w:val="24"/>
                <w:szCs w:val="24"/>
                <w:shd w:val="clear" w:color="auto" w:fill="FFFFFF"/>
              </w:rPr>
              <w:t>Dagsorden blev kort gennemgået.</w:t>
            </w:r>
          </w:p>
        </w:tc>
      </w:tr>
      <w:tr w:rsidR="00337625" w:rsidRPr="00605168" w:rsidTr="00DF78BD">
        <w:trPr>
          <w:cantSplit/>
          <w:trHeight w:val="686"/>
        </w:trPr>
        <w:tc>
          <w:tcPr>
            <w:tcW w:w="363" w:type="dxa"/>
          </w:tcPr>
          <w:p w:rsidR="00337625" w:rsidRPr="00605168" w:rsidRDefault="00337625" w:rsidP="000F2146">
            <w:pPr>
              <w:numPr>
                <w:ilvl w:val="0"/>
                <w:numId w:val="1"/>
              </w:numPr>
              <w:textAlignment w:val="auto"/>
              <w:rPr>
                <w:rFonts w:ascii="Calibri" w:hAnsi="Calibri"/>
                <w:b/>
                <w:bCs/>
                <w:sz w:val="24"/>
                <w:szCs w:val="24"/>
              </w:rPr>
            </w:pPr>
          </w:p>
        </w:tc>
        <w:tc>
          <w:tcPr>
            <w:tcW w:w="3082" w:type="dxa"/>
          </w:tcPr>
          <w:p w:rsidR="0043358D" w:rsidRDefault="00C114FB" w:rsidP="0043358D">
            <w:pPr>
              <w:rPr>
                <w:rFonts w:asciiTheme="minorHAnsi" w:hAnsiTheme="minorHAnsi" w:cs="Tahoma"/>
                <w:color w:val="000000"/>
                <w:sz w:val="24"/>
                <w:szCs w:val="24"/>
              </w:rPr>
            </w:pPr>
            <w:r>
              <w:rPr>
                <w:rFonts w:asciiTheme="minorHAnsi" w:hAnsiTheme="minorHAnsi" w:cs="Tahoma"/>
                <w:color w:val="000000"/>
                <w:sz w:val="24"/>
                <w:szCs w:val="24"/>
              </w:rPr>
              <w:t xml:space="preserve">Teknik </w:t>
            </w:r>
            <w:r w:rsidR="0043358D">
              <w:rPr>
                <w:rFonts w:asciiTheme="minorHAnsi" w:hAnsiTheme="minorHAnsi" w:cs="Tahoma"/>
                <w:color w:val="000000"/>
                <w:sz w:val="24"/>
                <w:szCs w:val="24"/>
              </w:rPr>
              <w:t xml:space="preserve">opfølgning </w:t>
            </w:r>
            <w:r>
              <w:rPr>
                <w:rFonts w:asciiTheme="minorHAnsi" w:hAnsiTheme="minorHAnsi" w:cs="Tahoma"/>
                <w:color w:val="000000"/>
                <w:sz w:val="24"/>
                <w:szCs w:val="24"/>
              </w:rPr>
              <w:t>ny struktur</w:t>
            </w:r>
          </w:p>
          <w:p w:rsidR="0043358D" w:rsidRDefault="0043358D" w:rsidP="0043358D">
            <w:pPr>
              <w:pStyle w:val="Listeafsnit"/>
              <w:numPr>
                <w:ilvl w:val="0"/>
                <w:numId w:val="6"/>
              </w:numPr>
              <w:rPr>
                <w:rFonts w:asciiTheme="minorHAnsi" w:hAnsiTheme="minorHAnsi" w:cs="Tahoma"/>
                <w:color w:val="000000"/>
                <w:sz w:val="24"/>
                <w:szCs w:val="24"/>
              </w:rPr>
            </w:pPr>
            <w:r>
              <w:rPr>
                <w:rFonts w:asciiTheme="minorHAnsi" w:hAnsiTheme="minorHAnsi" w:cs="Tahoma"/>
                <w:color w:val="000000"/>
                <w:sz w:val="24"/>
                <w:szCs w:val="24"/>
              </w:rPr>
              <w:t>Justering af udmeldte udtagelseskriterier i samarbejde med landsholdstræneren i teknik.</w:t>
            </w:r>
          </w:p>
          <w:p w:rsidR="00DD7C19" w:rsidRDefault="00DD7C19" w:rsidP="0043358D">
            <w:pPr>
              <w:pStyle w:val="Listeafsnit"/>
              <w:numPr>
                <w:ilvl w:val="0"/>
                <w:numId w:val="6"/>
              </w:numPr>
              <w:rPr>
                <w:rFonts w:asciiTheme="minorHAnsi" w:hAnsiTheme="minorHAnsi" w:cs="Tahoma"/>
                <w:color w:val="000000"/>
                <w:sz w:val="24"/>
                <w:szCs w:val="24"/>
              </w:rPr>
            </w:pPr>
            <w:r>
              <w:rPr>
                <w:rFonts w:asciiTheme="minorHAnsi" w:hAnsiTheme="minorHAnsi" w:cs="Tahoma"/>
                <w:color w:val="000000"/>
                <w:sz w:val="24"/>
                <w:szCs w:val="24"/>
              </w:rPr>
              <w:t>Henvendelse om fysioterapeut til teknikholdet.</w:t>
            </w:r>
          </w:p>
          <w:p w:rsidR="0018045E" w:rsidRPr="0043358D" w:rsidRDefault="0018045E" w:rsidP="0043358D">
            <w:pPr>
              <w:pStyle w:val="Listeafsnit"/>
              <w:numPr>
                <w:ilvl w:val="0"/>
                <w:numId w:val="6"/>
              </w:numPr>
              <w:rPr>
                <w:rFonts w:asciiTheme="minorHAnsi" w:hAnsiTheme="minorHAnsi" w:cs="Tahoma"/>
                <w:color w:val="000000"/>
                <w:sz w:val="24"/>
                <w:szCs w:val="24"/>
              </w:rPr>
            </w:pPr>
            <w:r>
              <w:rPr>
                <w:rFonts w:asciiTheme="minorHAnsi" w:hAnsiTheme="minorHAnsi" w:cs="Tahoma"/>
                <w:color w:val="000000"/>
                <w:sz w:val="24"/>
                <w:szCs w:val="24"/>
              </w:rPr>
              <w:t xml:space="preserve">Henvendelse om DEN på </w:t>
            </w:r>
            <w:proofErr w:type="spellStart"/>
            <w:r>
              <w:rPr>
                <w:rFonts w:asciiTheme="minorHAnsi" w:hAnsiTheme="minorHAnsi" w:cs="Tahoma"/>
                <w:color w:val="000000"/>
                <w:sz w:val="24"/>
                <w:szCs w:val="24"/>
              </w:rPr>
              <w:t>dobok</w:t>
            </w:r>
            <w:proofErr w:type="spellEnd"/>
            <w:r w:rsidR="0067051A">
              <w:rPr>
                <w:rFonts w:asciiTheme="minorHAnsi" w:hAnsiTheme="minorHAnsi" w:cs="Tahoma"/>
                <w:color w:val="000000"/>
                <w:sz w:val="24"/>
                <w:szCs w:val="24"/>
              </w:rPr>
              <w:t xml:space="preserve"> og stævner for teknik.</w:t>
            </w:r>
          </w:p>
        </w:tc>
        <w:tc>
          <w:tcPr>
            <w:tcW w:w="5739" w:type="dxa"/>
          </w:tcPr>
          <w:p w:rsidR="00337625" w:rsidRDefault="000B4A9A" w:rsidP="00662A0E">
            <w:pPr>
              <w:pStyle w:val="xmsolistparagraph"/>
              <w:rPr>
                <w:rFonts w:asciiTheme="minorHAnsi" w:hAnsiTheme="minorHAnsi"/>
              </w:rPr>
            </w:pPr>
            <w:r>
              <w:rPr>
                <w:rFonts w:asciiTheme="minorHAnsi" w:hAnsiTheme="minorHAnsi"/>
              </w:rPr>
              <w:t xml:space="preserve">Udmeldinger i forhold til udtagelser, kriterier med videre skal forbi TEU før udmeldinger for at undgå misforståelser. </w:t>
            </w:r>
            <w:r w:rsidR="004A3923">
              <w:rPr>
                <w:rFonts w:asciiTheme="minorHAnsi" w:hAnsiTheme="minorHAnsi"/>
              </w:rPr>
              <w:t xml:space="preserve">Udmeldinger skal offentliggøres på forbundets hjemmeside. Ikke på </w:t>
            </w:r>
            <w:proofErr w:type="spellStart"/>
            <w:r w:rsidR="004A3923">
              <w:rPr>
                <w:rFonts w:asciiTheme="minorHAnsi" w:hAnsiTheme="minorHAnsi"/>
              </w:rPr>
              <w:t>facebook</w:t>
            </w:r>
            <w:proofErr w:type="spellEnd"/>
            <w:r w:rsidR="004A3923">
              <w:rPr>
                <w:rFonts w:asciiTheme="minorHAnsi" w:hAnsiTheme="minorHAnsi"/>
              </w:rPr>
              <w:t xml:space="preserve">. </w:t>
            </w:r>
            <w:r>
              <w:rPr>
                <w:rFonts w:asciiTheme="minorHAnsi" w:hAnsiTheme="minorHAnsi"/>
              </w:rPr>
              <w:t>Michael følger op derpå.</w:t>
            </w:r>
          </w:p>
          <w:p w:rsidR="00CF10AC" w:rsidRDefault="00CF10AC" w:rsidP="00662A0E">
            <w:pPr>
              <w:pStyle w:val="xmsolistparagraph"/>
              <w:rPr>
                <w:rFonts w:asciiTheme="minorHAnsi" w:hAnsiTheme="minorHAnsi"/>
              </w:rPr>
            </w:pPr>
            <w:r w:rsidRPr="00CF10AC">
              <w:rPr>
                <w:rFonts w:asciiTheme="minorHAnsi" w:hAnsiTheme="minorHAnsi"/>
              </w:rPr>
              <w:t>De udmeldte udtagelseskriterier anbefales justeret, der kan tages udgangspunkt i Marks input. Mark følger op derpå i samarbejde med landsholdstræneren.</w:t>
            </w:r>
          </w:p>
          <w:p w:rsidR="008D59C4" w:rsidRDefault="008D59C4" w:rsidP="00662A0E">
            <w:pPr>
              <w:pStyle w:val="xmsolistparagraph"/>
              <w:rPr>
                <w:rFonts w:asciiTheme="minorHAnsi" w:hAnsiTheme="minorHAnsi"/>
              </w:rPr>
            </w:pPr>
            <w:r>
              <w:rPr>
                <w:rFonts w:asciiTheme="minorHAnsi" w:hAnsiTheme="minorHAnsi"/>
              </w:rPr>
              <w:t>Der er ikke budget til ansættelse af fysioterapeut med løn</w:t>
            </w:r>
            <w:r w:rsidR="00843AC1">
              <w:rPr>
                <w:rFonts w:asciiTheme="minorHAnsi" w:hAnsiTheme="minorHAnsi"/>
              </w:rPr>
              <w:t xml:space="preserve"> eller godtgørelse</w:t>
            </w:r>
            <w:r>
              <w:rPr>
                <w:rFonts w:asciiTheme="minorHAnsi" w:hAnsiTheme="minorHAnsi"/>
              </w:rPr>
              <w:t>.</w:t>
            </w:r>
            <w:r w:rsidR="00843AC1">
              <w:rPr>
                <w:rFonts w:asciiTheme="minorHAnsi" w:hAnsiTheme="minorHAnsi"/>
              </w:rPr>
              <w:t xml:space="preserve"> Men der er fordele ved at have en fysioterapeut tilknyttet holdet på frivilligt basis. Det er vurderingen, at aktive udøvere som udgangspunkt ikke skal have dobbeltroller på holdet. Michael følger op på henvendelserne fra de to fysioterapeuter med henblik på forventningsafstemning.</w:t>
            </w:r>
          </w:p>
          <w:p w:rsidR="00843AC1" w:rsidRDefault="00F63171" w:rsidP="00662A0E">
            <w:pPr>
              <w:pStyle w:val="xmsolistparagraph"/>
              <w:rPr>
                <w:rFonts w:asciiTheme="minorHAnsi" w:hAnsiTheme="minorHAnsi"/>
              </w:rPr>
            </w:pPr>
            <w:r>
              <w:rPr>
                <w:rFonts w:asciiTheme="minorHAnsi" w:hAnsiTheme="minorHAnsi"/>
              </w:rPr>
              <w:t>Der må godt være DEN på ryggen</w:t>
            </w:r>
            <w:r w:rsidR="00CF668E">
              <w:rPr>
                <w:rFonts w:asciiTheme="minorHAnsi" w:hAnsiTheme="minorHAnsi"/>
              </w:rPr>
              <w:t xml:space="preserve"> øvrige forhold nævnt i bilag</w:t>
            </w:r>
            <w:r w:rsidR="004E07C9">
              <w:rPr>
                <w:rFonts w:asciiTheme="minorHAnsi" w:hAnsiTheme="minorHAnsi"/>
              </w:rPr>
              <w:t xml:space="preserve"> sendt med henvendelsen</w:t>
            </w:r>
            <w:r w:rsidR="00CF668E">
              <w:rPr>
                <w:rFonts w:asciiTheme="minorHAnsi" w:hAnsiTheme="minorHAnsi"/>
              </w:rPr>
              <w:t xml:space="preserve"> er ikke gældende længere</w:t>
            </w:r>
            <w:r>
              <w:rPr>
                <w:rFonts w:asciiTheme="minorHAnsi" w:hAnsiTheme="minorHAnsi"/>
              </w:rPr>
              <w:t>. Michael svarer på henvendelsen.</w:t>
            </w:r>
            <w:r w:rsidR="00CF668E">
              <w:rPr>
                <w:rFonts w:asciiTheme="minorHAnsi" w:hAnsiTheme="minorHAnsi"/>
              </w:rPr>
              <w:t xml:space="preserve"> </w:t>
            </w:r>
          </w:p>
          <w:p w:rsidR="00F63171" w:rsidRDefault="007D5F60" w:rsidP="00662A0E">
            <w:pPr>
              <w:pStyle w:val="xmsolistparagraph"/>
              <w:rPr>
                <w:rFonts w:asciiTheme="minorHAnsi" w:hAnsiTheme="minorHAnsi"/>
              </w:rPr>
            </w:pPr>
            <w:r>
              <w:rPr>
                <w:rFonts w:asciiTheme="minorHAnsi" w:hAnsiTheme="minorHAnsi"/>
              </w:rPr>
              <w:t>Drøftelse af udtagelsesstævner i forhold til teknik: Åbne tyrkiske</w:t>
            </w:r>
            <w:r w:rsidR="004E07C9">
              <w:rPr>
                <w:rFonts w:asciiTheme="minorHAnsi" w:hAnsiTheme="minorHAnsi"/>
              </w:rPr>
              <w:t xml:space="preserve"> </w:t>
            </w:r>
            <w:r>
              <w:rPr>
                <w:rFonts w:asciiTheme="minorHAnsi" w:hAnsiTheme="minorHAnsi"/>
              </w:rPr>
              <w:t>tages ud på grund af sikkerhedsniveau i landet. Det anbefales at Belgien Open er sidste stævne inden udtagelse til EM. Michael / Tarik drøfter det med landsholdstræneren.</w:t>
            </w:r>
          </w:p>
          <w:p w:rsidR="004A3923" w:rsidRDefault="004A3923" w:rsidP="00662A0E">
            <w:pPr>
              <w:pStyle w:val="xmsolistparagraph"/>
              <w:rPr>
                <w:rFonts w:asciiTheme="minorHAnsi" w:hAnsiTheme="minorHAnsi"/>
              </w:rPr>
            </w:pPr>
            <w:r>
              <w:rPr>
                <w:rFonts w:asciiTheme="minorHAnsi" w:hAnsiTheme="minorHAnsi"/>
              </w:rPr>
              <w:t>Der er ikke økonomi til at ansætte assisterende trænere. Det er meningen at trænere i kommende Teknik-</w:t>
            </w:r>
            <w:proofErr w:type="spellStart"/>
            <w:r>
              <w:rPr>
                <w:rFonts w:asciiTheme="minorHAnsi" w:hAnsiTheme="minorHAnsi"/>
              </w:rPr>
              <w:t>UCer</w:t>
            </w:r>
            <w:proofErr w:type="spellEnd"/>
            <w:r>
              <w:rPr>
                <w:rFonts w:asciiTheme="minorHAnsi" w:hAnsiTheme="minorHAnsi"/>
              </w:rPr>
              <w:t xml:space="preserve"> kan inddrages. Michael / Tarik følger op derpå.</w:t>
            </w:r>
          </w:p>
          <w:p w:rsidR="005E0E78" w:rsidRDefault="005E0E78" w:rsidP="005E0E78">
            <w:pPr>
              <w:pStyle w:val="xmsolistparagraph"/>
              <w:rPr>
                <w:rFonts w:asciiTheme="minorHAnsi" w:hAnsiTheme="minorHAnsi"/>
              </w:rPr>
            </w:pPr>
            <w:r>
              <w:rPr>
                <w:rFonts w:asciiTheme="minorHAnsi" w:hAnsiTheme="minorHAnsi"/>
              </w:rPr>
              <w:t>Der etableres et opfølgningsmøde med landsholdstræneren. (Tarik / Michael).</w:t>
            </w:r>
          </w:p>
          <w:p w:rsidR="005E0E78" w:rsidRDefault="005E0E78" w:rsidP="00662A0E">
            <w:pPr>
              <w:pStyle w:val="xmsolistparagraph"/>
              <w:rPr>
                <w:rFonts w:asciiTheme="minorHAnsi" w:hAnsiTheme="minorHAnsi"/>
              </w:rPr>
            </w:pPr>
          </w:p>
          <w:p w:rsidR="00843AC1" w:rsidRPr="00662A0E" w:rsidRDefault="00843AC1" w:rsidP="00662A0E">
            <w:pPr>
              <w:pStyle w:val="xmsolistparagraph"/>
              <w:rPr>
                <w:rFonts w:asciiTheme="minorHAnsi" w:hAnsiTheme="minorHAnsi"/>
              </w:rPr>
            </w:pPr>
          </w:p>
        </w:tc>
      </w:tr>
      <w:tr w:rsidR="00337625" w:rsidRPr="005423AF" w:rsidTr="00DF78BD">
        <w:trPr>
          <w:cantSplit/>
          <w:trHeight w:val="979"/>
        </w:trPr>
        <w:tc>
          <w:tcPr>
            <w:tcW w:w="363" w:type="dxa"/>
          </w:tcPr>
          <w:p w:rsidR="00337625" w:rsidRPr="00605168" w:rsidRDefault="00337625" w:rsidP="000F2146">
            <w:pPr>
              <w:numPr>
                <w:ilvl w:val="0"/>
                <w:numId w:val="1"/>
              </w:numPr>
              <w:textAlignment w:val="auto"/>
              <w:rPr>
                <w:rFonts w:ascii="Calibri" w:hAnsi="Calibri"/>
                <w:b/>
                <w:bCs/>
                <w:sz w:val="24"/>
                <w:szCs w:val="24"/>
              </w:rPr>
            </w:pPr>
          </w:p>
        </w:tc>
        <w:tc>
          <w:tcPr>
            <w:tcW w:w="3082" w:type="dxa"/>
          </w:tcPr>
          <w:p w:rsidR="0043358D" w:rsidRPr="00B45E8C" w:rsidRDefault="0043358D" w:rsidP="0043358D">
            <w:pPr>
              <w:shd w:val="clear" w:color="auto" w:fill="FFFFFF"/>
              <w:overflowPunct/>
              <w:autoSpaceDE/>
              <w:autoSpaceDN/>
              <w:adjustRightInd/>
              <w:spacing w:after="0"/>
              <w:ind w:right="270"/>
              <w:textAlignment w:val="auto"/>
              <w:rPr>
                <w:rFonts w:asciiTheme="minorHAnsi" w:hAnsiTheme="minorHAnsi"/>
                <w:bCs/>
                <w:color w:val="000000"/>
                <w:sz w:val="24"/>
                <w:szCs w:val="24"/>
              </w:rPr>
            </w:pPr>
            <w:r w:rsidRPr="00B45E8C">
              <w:rPr>
                <w:rFonts w:asciiTheme="minorHAnsi" w:hAnsiTheme="minorHAnsi"/>
                <w:bCs/>
                <w:color w:val="000000"/>
                <w:sz w:val="24"/>
                <w:szCs w:val="24"/>
              </w:rPr>
              <w:t xml:space="preserve">Udviklingscentre </w:t>
            </w:r>
          </w:p>
          <w:p w:rsidR="00337625" w:rsidRDefault="0043358D" w:rsidP="0043358D">
            <w:pPr>
              <w:shd w:val="clear" w:color="auto" w:fill="FFFFFF"/>
              <w:overflowPunct/>
              <w:autoSpaceDE/>
              <w:autoSpaceDN/>
              <w:adjustRightInd/>
              <w:spacing w:after="0"/>
              <w:ind w:right="270"/>
              <w:textAlignment w:val="auto"/>
              <w:rPr>
                <w:rFonts w:asciiTheme="minorHAnsi" w:hAnsiTheme="minorHAnsi"/>
                <w:bCs/>
                <w:color w:val="000000"/>
                <w:sz w:val="24"/>
                <w:szCs w:val="24"/>
              </w:rPr>
            </w:pPr>
            <w:r w:rsidRPr="00B45E8C">
              <w:rPr>
                <w:rFonts w:asciiTheme="minorHAnsi" w:hAnsiTheme="minorHAnsi"/>
                <w:bCs/>
                <w:color w:val="000000"/>
                <w:sz w:val="24"/>
                <w:szCs w:val="24"/>
              </w:rPr>
              <w:t xml:space="preserve">UC </w:t>
            </w:r>
            <w:proofErr w:type="spellStart"/>
            <w:r w:rsidRPr="00B45E8C">
              <w:rPr>
                <w:rFonts w:asciiTheme="minorHAnsi" w:hAnsiTheme="minorHAnsi"/>
                <w:bCs/>
                <w:color w:val="000000"/>
                <w:sz w:val="24"/>
                <w:szCs w:val="24"/>
              </w:rPr>
              <w:t>Admin</w:t>
            </w:r>
            <w:proofErr w:type="spellEnd"/>
            <w:r w:rsidRPr="00B45E8C">
              <w:rPr>
                <w:rFonts w:asciiTheme="minorHAnsi" w:hAnsiTheme="minorHAnsi"/>
                <w:bCs/>
                <w:color w:val="000000"/>
                <w:sz w:val="24"/>
                <w:szCs w:val="24"/>
              </w:rPr>
              <w:t>.</w:t>
            </w:r>
          </w:p>
          <w:p w:rsidR="0043358D" w:rsidRDefault="0043358D" w:rsidP="0043358D">
            <w:pPr>
              <w:pStyle w:val="Listeafsnit"/>
              <w:numPr>
                <w:ilvl w:val="0"/>
                <w:numId w:val="5"/>
              </w:numPr>
              <w:shd w:val="clear" w:color="auto" w:fill="FFFFFF"/>
              <w:overflowPunct/>
              <w:autoSpaceDE/>
              <w:autoSpaceDN/>
              <w:adjustRightInd/>
              <w:spacing w:after="0"/>
              <w:ind w:right="270"/>
              <w:textAlignment w:val="auto"/>
              <w:rPr>
                <w:rFonts w:asciiTheme="minorHAnsi" w:hAnsiTheme="minorHAnsi"/>
                <w:bCs/>
                <w:color w:val="000000"/>
                <w:sz w:val="24"/>
                <w:szCs w:val="24"/>
              </w:rPr>
            </w:pPr>
            <w:r>
              <w:rPr>
                <w:rFonts w:asciiTheme="minorHAnsi" w:hAnsiTheme="minorHAnsi"/>
                <w:bCs/>
                <w:color w:val="000000"/>
                <w:sz w:val="24"/>
                <w:szCs w:val="24"/>
              </w:rPr>
              <w:t>Status på nye</w:t>
            </w:r>
            <w:r w:rsidR="00C00AA4">
              <w:rPr>
                <w:rFonts w:asciiTheme="minorHAnsi" w:hAnsiTheme="minorHAnsi"/>
                <w:bCs/>
                <w:color w:val="000000"/>
                <w:sz w:val="24"/>
                <w:szCs w:val="24"/>
              </w:rPr>
              <w:t xml:space="preserve"> Teknik-</w:t>
            </w:r>
            <w:r>
              <w:rPr>
                <w:rFonts w:asciiTheme="minorHAnsi" w:hAnsiTheme="minorHAnsi"/>
                <w:bCs/>
                <w:color w:val="000000"/>
                <w:sz w:val="24"/>
                <w:szCs w:val="24"/>
              </w:rPr>
              <w:t>UC.</w:t>
            </w:r>
            <w:proofErr w:type="gramStart"/>
            <w:r>
              <w:rPr>
                <w:rFonts w:asciiTheme="minorHAnsi" w:hAnsiTheme="minorHAnsi"/>
                <w:bCs/>
                <w:color w:val="000000"/>
                <w:sz w:val="24"/>
                <w:szCs w:val="24"/>
              </w:rPr>
              <w:t>er</w:t>
            </w:r>
            <w:r w:rsidR="00C00AA4">
              <w:rPr>
                <w:rFonts w:asciiTheme="minorHAnsi" w:hAnsiTheme="minorHAnsi"/>
                <w:bCs/>
                <w:color w:val="000000"/>
                <w:sz w:val="24"/>
                <w:szCs w:val="24"/>
              </w:rPr>
              <w:t xml:space="preserve"> </w:t>
            </w:r>
            <w:r>
              <w:rPr>
                <w:rFonts w:asciiTheme="minorHAnsi" w:hAnsiTheme="minorHAnsi"/>
                <w:bCs/>
                <w:color w:val="000000"/>
                <w:sz w:val="24"/>
                <w:szCs w:val="24"/>
              </w:rPr>
              <w:t>?</w:t>
            </w:r>
            <w:proofErr w:type="gramEnd"/>
          </w:p>
          <w:p w:rsidR="009819AD" w:rsidRDefault="009819AD" w:rsidP="0043358D">
            <w:pPr>
              <w:pStyle w:val="Listeafsnit"/>
              <w:numPr>
                <w:ilvl w:val="0"/>
                <w:numId w:val="5"/>
              </w:numPr>
              <w:shd w:val="clear" w:color="auto" w:fill="FFFFFF"/>
              <w:overflowPunct/>
              <w:autoSpaceDE/>
              <w:autoSpaceDN/>
              <w:adjustRightInd/>
              <w:spacing w:after="0"/>
              <w:ind w:right="270"/>
              <w:textAlignment w:val="auto"/>
              <w:rPr>
                <w:rFonts w:asciiTheme="minorHAnsi" w:hAnsiTheme="minorHAnsi"/>
                <w:bCs/>
                <w:color w:val="000000"/>
                <w:sz w:val="24"/>
                <w:szCs w:val="24"/>
              </w:rPr>
            </w:pPr>
          </w:p>
          <w:p w:rsidR="0043358D" w:rsidRDefault="0043358D" w:rsidP="0043358D">
            <w:pPr>
              <w:pStyle w:val="Listeafsnit"/>
              <w:numPr>
                <w:ilvl w:val="0"/>
                <w:numId w:val="5"/>
              </w:numPr>
              <w:shd w:val="clear" w:color="auto" w:fill="FFFFFF"/>
              <w:overflowPunct/>
              <w:autoSpaceDE/>
              <w:autoSpaceDN/>
              <w:adjustRightInd/>
              <w:spacing w:after="0"/>
              <w:ind w:right="270"/>
              <w:textAlignment w:val="auto"/>
              <w:rPr>
                <w:rFonts w:asciiTheme="minorHAnsi" w:hAnsiTheme="minorHAnsi"/>
                <w:bCs/>
                <w:color w:val="000000"/>
                <w:sz w:val="24"/>
                <w:szCs w:val="24"/>
              </w:rPr>
            </w:pPr>
            <w:r>
              <w:rPr>
                <w:rFonts w:asciiTheme="minorHAnsi" w:hAnsiTheme="minorHAnsi"/>
                <w:bCs/>
                <w:color w:val="000000"/>
                <w:sz w:val="24"/>
                <w:szCs w:val="24"/>
              </w:rPr>
              <w:t>Status opfølgning bestående</w:t>
            </w:r>
            <w:r w:rsidR="00C00AA4">
              <w:rPr>
                <w:rFonts w:asciiTheme="minorHAnsi" w:hAnsiTheme="minorHAnsi"/>
                <w:bCs/>
                <w:color w:val="000000"/>
                <w:sz w:val="24"/>
                <w:szCs w:val="24"/>
              </w:rPr>
              <w:t xml:space="preserve"> kamp- og teknik</w:t>
            </w:r>
            <w:r>
              <w:rPr>
                <w:rFonts w:asciiTheme="minorHAnsi" w:hAnsiTheme="minorHAnsi"/>
                <w:bCs/>
                <w:color w:val="000000"/>
                <w:sz w:val="24"/>
                <w:szCs w:val="24"/>
              </w:rPr>
              <w:t xml:space="preserve"> UC.er</w:t>
            </w:r>
            <w:r w:rsidR="00DF78BD">
              <w:rPr>
                <w:rFonts w:asciiTheme="minorHAnsi" w:hAnsiTheme="minorHAnsi"/>
                <w:bCs/>
                <w:color w:val="000000"/>
                <w:sz w:val="24"/>
                <w:szCs w:val="24"/>
              </w:rPr>
              <w:t>?</w:t>
            </w:r>
          </w:p>
          <w:p w:rsidR="009819AD" w:rsidRDefault="009819AD" w:rsidP="0043358D">
            <w:pPr>
              <w:pStyle w:val="Listeafsnit"/>
              <w:numPr>
                <w:ilvl w:val="0"/>
                <w:numId w:val="5"/>
              </w:numPr>
              <w:shd w:val="clear" w:color="auto" w:fill="FFFFFF"/>
              <w:overflowPunct/>
              <w:autoSpaceDE/>
              <w:autoSpaceDN/>
              <w:adjustRightInd/>
              <w:spacing w:after="0"/>
              <w:ind w:right="270"/>
              <w:textAlignment w:val="auto"/>
              <w:rPr>
                <w:rFonts w:asciiTheme="minorHAnsi" w:hAnsiTheme="minorHAnsi"/>
                <w:bCs/>
                <w:color w:val="000000"/>
                <w:sz w:val="24"/>
                <w:szCs w:val="24"/>
              </w:rPr>
            </w:pPr>
          </w:p>
          <w:p w:rsidR="00C00AA4" w:rsidRPr="0043358D" w:rsidRDefault="00C00AA4" w:rsidP="0043358D">
            <w:pPr>
              <w:pStyle w:val="Listeafsnit"/>
              <w:numPr>
                <w:ilvl w:val="0"/>
                <w:numId w:val="5"/>
              </w:numPr>
              <w:shd w:val="clear" w:color="auto" w:fill="FFFFFF"/>
              <w:overflowPunct/>
              <w:autoSpaceDE/>
              <w:autoSpaceDN/>
              <w:adjustRightInd/>
              <w:spacing w:after="0"/>
              <w:ind w:right="270"/>
              <w:textAlignment w:val="auto"/>
              <w:rPr>
                <w:rFonts w:asciiTheme="minorHAnsi" w:hAnsiTheme="minorHAnsi"/>
                <w:bCs/>
                <w:color w:val="000000"/>
                <w:sz w:val="24"/>
                <w:szCs w:val="24"/>
              </w:rPr>
            </w:pPr>
            <w:r>
              <w:rPr>
                <w:rFonts w:asciiTheme="minorHAnsi" w:hAnsiTheme="minorHAnsi"/>
                <w:bCs/>
                <w:color w:val="000000"/>
                <w:sz w:val="24"/>
                <w:szCs w:val="24"/>
              </w:rPr>
              <w:t>Kadet</w:t>
            </w:r>
            <w:r w:rsidR="00DD7C19">
              <w:rPr>
                <w:rFonts w:asciiTheme="minorHAnsi" w:hAnsiTheme="minorHAnsi"/>
                <w:bCs/>
                <w:color w:val="000000"/>
                <w:sz w:val="24"/>
                <w:szCs w:val="24"/>
              </w:rPr>
              <w:t>-problematik i forhold til teknik.</w:t>
            </w:r>
          </w:p>
        </w:tc>
        <w:tc>
          <w:tcPr>
            <w:tcW w:w="5739" w:type="dxa"/>
          </w:tcPr>
          <w:p w:rsidR="005155D3" w:rsidRDefault="005155D3" w:rsidP="00662A0E">
            <w:pPr>
              <w:pStyle w:val="xmsolistparagraph"/>
              <w:ind w:hanging="360"/>
              <w:rPr>
                <w:rFonts w:asciiTheme="minorHAnsi" w:hAnsiTheme="minorHAnsi"/>
              </w:rPr>
            </w:pPr>
          </w:p>
          <w:p w:rsidR="005155D3" w:rsidRDefault="005155D3" w:rsidP="005155D3">
            <w:pPr>
              <w:rPr>
                <w:lang w:eastAsia="da-DK"/>
              </w:rPr>
            </w:pPr>
            <w:r>
              <w:rPr>
                <w:lang w:eastAsia="da-DK"/>
              </w:rPr>
              <w:t xml:space="preserve">Status: </w:t>
            </w:r>
            <w:r w:rsidR="004E07C9">
              <w:rPr>
                <w:lang w:eastAsia="da-DK"/>
              </w:rPr>
              <w:t xml:space="preserve">Der er indgået i alt </w:t>
            </w:r>
            <w:r>
              <w:rPr>
                <w:lang w:eastAsia="da-DK"/>
              </w:rPr>
              <w:t xml:space="preserve">3 </w:t>
            </w:r>
            <w:r w:rsidR="004E07C9">
              <w:rPr>
                <w:lang w:eastAsia="da-DK"/>
              </w:rPr>
              <w:t xml:space="preserve">nye </w:t>
            </w:r>
            <w:r>
              <w:rPr>
                <w:lang w:eastAsia="da-DK"/>
              </w:rPr>
              <w:t>ansøgninger</w:t>
            </w:r>
            <w:r w:rsidR="004E07C9">
              <w:rPr>
                <w:lang w:eastAsia="da-DK"/>
              </w:rPr>
              <w:t xml:space="preserve"> (Rødovre/Islev, Herlev og Skanderborg)</w:t>
            </w:r>
            <w:r>
              <w:rPr>
                <w:lang w:eastAsia="da-DK"/>
              </w:rPr>
              <w:t xml:space="preserve"> om teknik-UC. Da de</w:t>
            </w:r>
            <w:r w:rsidR="004E07C9">
              <w:rPr>
                <w:lang w:eastAsia="da-DK"/>
              </w:rPr>
              <w:t>r er TEU medlemmer som kan være</w:t>
            </w:r>
            <w:r>
              <w:rPr>
                <w:lang w:eastAsia="da-DK"/>
              </w:rPr>
              <w:t xml:space="preserve"> inhabile er det besluttet, at ansøgningerne behandles af Phi, Charlie og Ole. Aktuelt afventer stillingtagen </w:t>
            </w:r>
            <w:r w:rsidR="004E07C9">
              <w:rPr>
                <w:lang w:eastAsia="da-DK"/>
              </w:rPr>
              <w:t>til de 3 ansøgninger, at ansøger vender tilbage og besvarer tilbagemeldingerne fra UC-administrator Henning Hansen. Ansøgningerne er således ikke p.t. parate til at de kan indstilles positivt af UC-administratoren.</w:t>
            </w:r>
          </w:p>
          <w:p w:rsidR="006D5506" w:rsidRPr="006D5506" w:rsidRDefault="006D5506" w:rsidP="005155D3">
            <w:pPr>
              <w:rPr>
                <w:b/>
                <w:lang w:eastAsia="da-DK"/>
              </w:rPr>
            </w:pPr>
            <w:r w:rsidRPr="006D5506">
              <w:rPr>
                <w:b/>
                <w:lang w:eastAsia="da-DK"/>
              </w:rPr>
              <w:t>UC-kamp opfølgning:</w:t>
            </w:r>
          </w:p>
          <w:p w:rsidR="006D5506" w:rsidRDefault="006D5506" w:rsidP="005155D3">
            <w:pPr>
              <w:rPr>
                <w:lang w:eastAsia="da-DK"/>
              </w:rPr>
            </w:pPr>
            <w:r>
              <w:rPr>
                <w:lang w:eastAsia="da-DK"/>
              </w:rPr>
              <w:t>Tarik er</w:t>
            </w:r>
            <w:r w:rsidR="00D7356B">
              <w:rPr>
                <w:lang w:eastAsia="da-DK"/>
              </w:rPr>
              <w:t xml:space="preserve"> </w:t>
            </w:r>
            <w:r w:rsidR="00E268DE">
              <w:rPr>
                <w:lang w:eastAsia="da-DK"/>
              </w:rPr>
              <w:t>inhabil og deltog ikke under punktet UC-kamp-opfølgning.</w:t>
            </w:r>
          </w:p>
          <w:p w:rsidR="00A86200" w:rsidRDefault="00A86200" w:rsidP="005155D3">
            <w:pPr>
              <w:rPr>
                <w:lang w:eastAsia="da-DK"/>
              </w:rPr>
            </w:pPr>
            <w:r>
              <w:rPr>
                <w:lang w:eastAsia="da-DK"/>
              </w:rPr>
              <w:t>Der skal leveres det</w:t>
            </w:r>
            <w:r w:rsidR="006D5506">
              <w:rPr>
                <w:lang w:eastAsia="da-DK"/>
              </w:rPr>
              <w:t xml:space="preserve"> af UC-administrator krævede</w:t>
            </w:r>
            <w:r w:rsidR="004E07C9">
              <w:rPr>
                <w:lang w:eastAsia="da-DK"/>
              </w:rPr>
              <w:t xml:space="preserve"> i forhold til opfølgningen</w:t>
            </w:r>
            <w:r w:rsidR="006D5506">
              <w:rPr>
                <w:lang w:eastAsia="da-DK"/>
              </w:rPr>
              <w:t xml:space="preserve"> da det er et krav i det bestående UC-koncept.</w:t>
            </w:r>
          </w:p>
          <w:p w:rsidR="006D5506" w:rsidRDefault="006D5506" w:rsidP="005155D3">
            <w:pPr>
              <w:rPr>
                <w:lang w:eastAsia="da-DK"/>
              </w:rPr>
            </w:pPr>
            <w:r>
              <w:rPr>
                <w:lang w:eastAsia="da-DK"/>
              </w:rPr>
              <w:t>Så TEU skal rykke de 3 kamp-</w:t>
            </w:r>
            <w:proofErr w:type="spellStart"/>
            <w:r>
              <w:rPr>
                <w:lang w:eastAsia="da-DK"/>
              </w:rPr>
              <w:t>UCer</w:t>
            </w:r>
            <w:proofErr w:type="spellEnd"/>
            <w:r>
              <w:rPr>
                <w:lang w:eastAsia="da-DK"/>
              </w:rPr>
              <w:t xml:space="preserve"> for levering af de krævede oplysninger.</w:t>
            </w:r>
            <w:r w:rsidR="004E07C9">
              <w:rPr>
                <w:lang w:eastAsia="da-DK"/>
              </w:rPr>
              <w:t xml:space="preserve"> Der arbejdes på en frist på 10 dage.</w:t>
            </w:r>
          </w:p>
          <w:p w:rsidR="00A86200" w:rsidRDefault="00A86200" w:rsidP="005155D3">
            <w:pPr>
              <w:rPr>
                <w:lang w:eastAsia="da-DK"/>
              </w:rPr>
            </w:pPr>
          </w:p>
          <w:p w:rsidR="009819AD" w:rsidRDefault="009819AD" w:rsidP="005155D3">
            <w:pPr>
              <w:rPr>
                <w:lang w:eastAsia="da-DK"/>
              </w:rPr>
            </w:pPr>
            <w:r>
              <w:rPr>
                <w:lang w:eastAsia="da-DK"/>
              </w:rPr>
              <w:t>Kan man dokumentere for ressourceanvendelsen</w:t>
            </w:r>
            <w:r w:rsidR="00A86200">
              <w:rPr>
                <w:lang w:eastAsia="da-DK"/>
              </w:rPr>
              <w:t>, ansættelseskontrakter</w:t>
            </w:r>
            <w:r w:rsidR="006D5506">
              <w:rPr>
                <w:lang w:eastAsia="da-DK"/>
              </w:rPr>
              <w:t>, afregning</w:t>
            </w:r>
            <w:r w:rsidR="00A86200">
              <w:rPr>
                <w:lang w:eastAsia="da-DK"/>
              </w:rPr>
              <w:t xml:space="preserve"> o</w:t>
            </w:r>
            <w:r w:rsidR="004E07C9">
              <w:rPr>
                <w:lang w:eastAsia="da-DK"/>
              </w:rPr>
              <w:t>g iværksat</w:t>
            </w:r>
            <w:r w:rsidR="00A86200">
              <w:rPr>
                <w:lang w:eastAsia="da-DK"/>
              </w:rPr>
              <w:t xml:space="preserve"> plan for uddannelseskravet kan man fortsætte og få en frist på yderligere en måned til øvrige krav.</w:t>
            </w:r>
          </w:p>
          <w:p w:rsidR="00D7356B" w:rsidRDefault="00D7356B" w:rsidP="005155D3">
            <w:pPr>
              <w:rPr>
                <w:lang w:eastAsia="da-DK"/>
              </w:rPr>
            </w:pPr>
          </w:p>
          <w:p w:rsidR="00D7356B" w:rsidRDefault="00D7356B" w:rsidP="005155D3">
            <w:pPr>
              <w:rPr>
                <w:lang w:eastAsia="da-DK"/>
              </w:rPr>
            </w:pPr>
            <w:r>
              <w:rPr>
                <w:lang w:eastAsia="da-DK"/>
              </w:rPr>
              <w:t>Er det ikke leveret til deadline vil TEU indstille til HB om givne sanktioner overfor berørte UC.</w:t>
            </w:r>
            <w:r w:rsidR="004E07C9">
              <w:rPr>
                <w:lang w:eastAsia="da-DK"/>
              </w:rPr>
              <w:t>er.</w:t>
            </w:r>
          </w:p>
          <w:p w:rsidR="00D7356B" w:rsidRDefault="00D7356B" w:rsidP="005155D3">
            <w:pPr>
              <w:rPr>
                <w:lang w:eastAsia="da-DK"/>
              </w:rPr>
            </w:pPr>
            <w:r>
              <w:rPr>
                <w:lang w:eastAsia="da-DK"/>
              </w:rPr>
              <w:t>Ole</w:t>
            </w:r>
            <w:r w:rsidR="00E268DE">
              <w:rPr>
                <w:lang w:eastAsia="da-DK"/>
              </w:rPr>
              <w:t xml:space="preserve"> laver udkast til tekst.</w:t>
            </w:r>
          </w:p>
          <w:p w:rsidR="00A86200" w:rsidRDefault="00A86200" w:rsidP="005155D3">
            <w:pPr>
              <w:rPr>
                <w:lang w:eastAsia="da-DK"/>
              </w:rPr>
            </w:pPr>
          </w:p>
          <w:p w:rsidR="005155D3" w:rsidRDefault="005155D3" w:rsidP="005155D3">
            <w:pPr>
              <w:rPr>
                <w:lang w:eastAsia="da-DK"/>
              </w:rPr>
            </w:pPr>
            <w:r>
              <w:rPr>
                <w:lang w:eastAsia="da-DK"/>
              </w:rPr>
              <w:t xml:space="preserve">Der gives udtryk for, at det er store administrative krav, der stilles i forhold </w:t>
            </w:r>
            <w:proofErr w:type="spellStart"/>
            <w:r>
              <w:rPr>
                <w:lang w:eastAsia="da-DK"/>
              </w:rPr>
              <w:t>UCer</w:t>
            </w:r>
            <w:proofErr w:type="spellEnd"/>
            <w:r>
              <w:rPr>
                <w:lang w:eastAsia="da-DK"/>
              </w:rPr>
              <w:t xml:space="preserve"> og at det må overvejes at ændre i UC-konceptet</w:t>
            </w:r>
            <w:r w:rsidR="009819AD">
              <w:rPr>
                <w:lang w:eastAsia="da-DK"/>
              </w:rPr>
              <w:t xml:space="preserve"> </w:t>
            </w:r>
            <w:r w:rsidR="009819AD" w:rsidRPr="006D5506">
              <w:rPr>
                <w:b/>
                <w:lang w:eastAsia="da-DK"/>
              </w:rPr>
              <w:t>fremadrettet</w:t>
            </w:r>
            <w:r w:rsidR="009819AD">
              <w:rPr>
                <w:lang w:eastAsia="da-DK"/>
              </w:rPr>
              <w:t xml:space="preserve"> i forhold til klubkrav om </w:t>
            </w:r>
            <w:proofErr w:type="gramStart"/>
            <w:r w:rsidR="009819AD">
              <w:rPr>
                <w:lang w:eastAsia="da-DK"/>
              </w:rPr>
              <w:t>sportslig</w:t>
            </w:r>
            <w:proofErr w:type="gramEnd"/>
            <w:r w:rsidR="009819AD">
              <w:rPr>
                <w:lang w:eastAsia="da-DK"/>
              </w:rPr>
              <w:t xml:space="preserve"> strategier. Vi har ingen aktuel sportslig strategi i forbundsregi</w:t>
            </w:r>
            <w:r w:rsidR="00A86200">
              <w:rPr>
                <w:lang w:eastAsia="da-DK"/>
              </w:rPr>
              <w:t xml:space="preserve"> (den udløber i 2017)</w:t>
            </w:r>
            <w:r w:rsidR="004E07C9">
              <w:rPr>
                <w:lang w:eastAsia="da-DK"/>
              </w:rPr>
              <w:t>, som man kan læne sig op ad, som klub.</w:t>
            </w:r>
          </w:p>
          <w:p w:rsidR="00A86200" w:rsidRDefault="00A86200" w:rsidP="005155D3">
            <w:pPr>
              <w:rPr>
                <w:lang w:eastAsia="da-DK"/>
              </w:rPr>
            </w:pPr>
            <w:r>
              <w:rPr>
                <w:lang w:eastAsia="da-DK"/>
              </w:rPr>
              <w:t>Det kunne overvejes om man på tværs af udviklingscentrene laver en sportslig strategi.</w:t>
            </w:r>
            <w:r w:rsidR="00E268DE">
              <w:rPr>
                <w:lang w:eastAsia="da-DK"/>
              </w:rPr>
              <w:t xml:space="preserve"> Temaet bør tages op på mødet den 22-25 i forbundet.</w:t>
            </w:r>
          </w:p>
          <w:p w:rsidR="00D7356B" w:rsidRPr="00D7356B" w:rsidRDefault="00D7356B" w:rsidP="005155D3">
            <w:pPr>
              <w:rPr>
                <w:b/>
                <w:lang w:eastAsia="da-DK"/>
              </w:rPr>
            </w:pPr>
            <w:r w:rsidRPr="00D7356B">
              <w:rPr>
                <w:b/>
                <w:lang w:eastAsia="da-DK"/>
              </w:rPr>
              <w:t>UC-teknik Skive opfølgning:</w:t>
            </w:r>
          </w:p>
          <w:p w:rsidR="00C44F10" w:rsidRDefault="00E268DE" w:rsidP="005155D3">
            <w:pPr>
              <w:rPr>
                <w:lang w:eastAsia="da-DK"/>
              </w:rPr>
            </w:pPr>
            <w:r>
              <w:rPr>
                <w:lang w:eastAsia="da-DK"/>
              </w:rPr>
              <w:t>Vi tager til efterretning, at Skive</w:t>
            </w:r>
            <w:r w:rsidR="00C44F10">
              <w:rPr>
                <w:lang w:eastAsia="da-DK"/>
              </w:rPr>
              <w:t>-UC</w:t>
            </w:r>
            <w:r>
              <w:rPr>
                <w:lang w:eastAsia="da-DK"/>
              </w:rPr>
              <w:t xml:space="preserve"> lukker ned</w:t>
            </w:r>
            <w:r w:rsidR="00C44F10">
              <w:rPr>
                <w:lang w:eastAsia="da-DK"/>
              </w:rPr>
              <w:t xml:space="preserve"> nu med baggrund i beskeden / e-mail fra Skive om at de ikke har genoptaget træningen pr. den </w:t>
            </w:r>
            <w:proofErr w:type="gramStart"/>
            <w:r w:rsidR="00C44F10">
              <w:rPr>
                <w:lang w:eastAsia="da-DK"/>
              </w:rPr>
              <w:t>01.01.2017</w:t>
            </w:r>
            <w:proofErr w:type="gramEnd"/>
            <w:r w:rsidR="00C44F10">
              <w:rPr>
                <w:lang w:eastAsia="da-DK"/>
              </w:rPr>
              <w:t>. Vi melder tilbage til UC-</w:t>
            </w:r>
            <w:proofErr w:type="spellStart"/>
            <w:r w:rsidR="00C44F10">
              <w:rPr>
                <w:lang w:eastAsia="da-DK"/>
              </w:rPr>
              <w:t>adm</w:t>
            </w:r>
            <w:proofErr w:type="spellEnd"/>
            <w:r w:rsidR="00C44F10">
              <w:rPr>
                <w:lang w:eastAsia="da-DK"/>
              </w:rPr>
              <w:t xml:space="preserve"> at samarbejdet med Skive ophører pr. den 31.12.2016. De</w:t>
            </w:r>
            <w:r w:rsidR="004E07C9">
              <w:rPr>
                <w:lang w:eastAsia="da-DK"/>
              </w:rPr>
              <w:t>t</w:t>
            </w:r>
            <w:r w:rsidR="00C44F10">
              <w:rPr>
                <w:lang w:eastAsia="da-DK"/>
              </w:rPr>
              <w:t xml:space="preserve"> skal</w:t>
            </w:r>
            <w:r w:rsidR="004E07C9">
              <w:rPr>
                <w:lang w:eastAsia="da-DK"/>
              </w:rPr>
              <w:t xml:space="preserve"> sikres at der er taget</w:t>
            </w:r>
            <w:r w:rsidR="00C44F10">
              <w:rPr>
                <w:lang w:eastAsia="da-DK"/>
              </w:rPr>
              <w:t xml:space="preserve"> kontakt til evt. samarbejdspartnere. Michael går</w:t>
            </w:r>
            <w:r w:rsidR="004E07C9">
              <w:rPr>
                <w:lang w:eastAsia="da-DK"/>
              </w:rPr>
              <w:t xml:space="preserve"> videre til UC-administrator herom.</w:t>
            </w:r>
          </w:p>
          <w:p w:rsidR="00B10FC8" w:rsidRDefault="00C44F10" w:rsidP="005155D3">
            <w:pPr>
              <w:rPr>
                <w:b/>
                <w:lang w:eastAsia="da-DK"/>
              </w:rPr>
            </w:pPr>
            <w:r>
              <w:rPr>
                <w:lang w:eastAsia="da-DK"/>
              </w:rPr>
              <w:t xml:space="preserve">Forbundet vil være </w:t>
            </w:r>
            <w:proofErr w:type="gramStart"/>
            <w:r>
              <w:rPr>
                <w:lang w:eastAsia="da-DK"/>
              </w:rPr>
              <w:t>behjælpelig</w:t>
            </w:r>
            <w:proofErr w:type="gramEnd"/>
            <w:r>
              <w:rPr>
                <w:lang w:eastAsia="da-DK"/>
              </w:rPr>
              <w:t xml:space="preserve"> i forhold til evt. andre </w:t>
            </w:r>
            <w:r w:rsidR="00B10FC8">
              <w:rPr>
                <w:lang w:eastAsia="da-DK"/>
              </w:rPr>
              <w:t>UC-</w:t>
            </w:r>
            <w:r>
              <w:rPr>
                <w:lang w:eastAsia="da-DK"/>
              </w:rPr>
              <w:t xml:space="preserve">konstellationer. </w:t>
            </w:r>
          </w:p>
          <w:p w:rsidR="00772CF0" w:rsidRPr="00772CF0" w:rsidRDefault="00772CF0" w:rsidP="005155D3">
            <w:pPr>
              <w:rPr>
                <w:b/>
                <w:lang w:eastAsia="da-DK"/>
              </w:rPr>
            </w:pPr>
            <w:r w:rsidRPr="00772CF0">
              <w:rPr>
                <w:b/>
                <w:lang w:eastAsia="da-DK"/>
              </w:rPr>
              <w:t>Kadet-teknik i UC:</w:t>
            </w:r>
          </w:p>
          <w:p w:rsidR="00772CF0" w:rsidRPr="005155D3" w:rsidRDefault="00772CF0" w:rsidP="005155D3">
            <w:pPr>
              <w:rPr>
                <w:lang w:eastAsia="da-DK"/>
              </w:rPr>
            </w:pPr>
            <w:r>
              <w:rPr>
                <w:lang w:eastAsia="da-DK"/>
              </w:rPr>
              <w:t xml:space="preserve">I UC. udbydes der kun 1 fast ugentlig træning for </w:t>
            </w:r>
            <w:proofErr w:type="spellStart"/>
            <w:r>
              <w:rPr>
                <w:lang w:eastAsia="da-DK"/>
              </w:rPr>
              <w:t>cadet</w:t>
            </w:r>
            <w:proofErr w:type="spellEnd"/>
            <w:r>
              <w:rPr>
                <w:lang w:eastAsia="da-DK"/>
              </w:rPr>
              <w:t xml:space="preserve"> med særlig fokus på </w:t>
            </w:r>
            <w:proofErr w:type="spellStart"/>
            <w:r>
              <w:rPr>
                <w:lang w:eastAsia="da-DK"/>
              </w:rPr>
              <w:t>cadet</w:t>
            </w:r>
            <w:proofErr w:type="spellEnd"/>
            <w:r>
              <w:rPr>
                <w:lang w:eastAsia="da-DK"/>
              </w:rPr>
              <w:t xml:space="preserve">. Ved manglende mulighed for kvalificeret træning i hjemklub kan der laves særskilt aftale om flere </w:t>
            </w:r>
            <w:proofErr w:type="spellStart"/>
            <w:r>
              <w:rPr>
                <w:lang w:eastAsia="da-DK"/>
              </w:rPr>
              <w:t>træninger</w:t>
            </w:r>
            <w:proofErr w:type="spellEnd"/>
            <w:r>
              <w:rPr>
                <w:lang w:eastAsia="da-DK"/>
              </w:rPr>
              <w:t xml:space="preserve"> i UC-regi for </w:t>
            </w:r>
            <w:proofErr w:type="spellStart"/>
            <w:r>
              <w:rPr>
                <w:lang w:eastAsia="da-DK"/>
              </w:rPr>
              <w:t>cadet</w:t>
            </w:r>
            <w:proofErr w:type="spellEnd"/>
            <w:r>
              <w:rPr>
                <w:lang w:eastAsia="da-DK"/>
              </w:rPr>
              <w:t>.</w:t>
            </w:r>
            <w:r w:rsidR="00B10FC8">
              <w:rPr>
                <w:lang w:eastAsia="da-DK"/>
              </w:rPr>
              <w:t xml:space="preserve"> Michael giver besked til UC-administrator.</w:t>
            </w:r>
          </w:p>
          <w:p w:rsidR="00662A0E" w:rsidRPr="005155D3" w:rsidRDefault="00662A0E" w:rsidP="005155D3">
            <w:pPr>
              <w:ind w:firstLine="1304"/>
              <w:rPr>
                <w:lang w:eastAsia="da-DK"/>
              </w:rPr>
            </w:pPr>
          </w:p>
        </w:tc>
      </w:tr>
      <w:tr w:rsidR="00337625" w:rsidRPr="00605168" w:rsidTr="00DF78BD">
        <w:trPr>
          <w:cantSplit/>
          <w:trHeight w:val="869"/>
        </w:trPr>
        <w:tc>
          <w:tcPr>
            <w:tcW w:w="363" w:type="dxa"/>
          </w:tcPr>
          <w:p w:rsidR="00337625" w:rsidRPr="005423AF" w:rsidRDefault="00337625" w:rsidP="000F2146">
            <w:pPr>
              <w:numPr>
                <w:ilvl w:val="0"/>
                <w:numId w:val="1"/>
              </w:numPr>
              <w:textAlignment w:val="auto"/>
              <w:rPr>
                <w:rFonts w:ascii="Calibri" w:hAnsi="Calibri"/>
                <w:b/>
                <w:bCs/>
                <w:sz w:val="24"/>
                <w:szCs w:val="24"/>
              </w:rPr>
            </w:pPr>
          </w:p>
        </w:tc>
        <w:tc>
          <w:tcPr>
            <w:tcW w:w="3082" w:type="dxa"/>
          </w:tcPr>
          <w:p w:rsidR="00337625" w:rsidRPr="00B45E8C" w:rsidRDefault="0043358D" w:rsidP="00DD7C19">
            <w:pPr>
              <w:shd w:val="clear" w:color="auto" w:fill="FFFFFF"/>
              <w:overflowPunct/>
              <w:autoSpaceDE/>
              <w:autoSpaceDN/>
              <w:adjustRightInd/>
              <w:spacing w:after="0"/>
              <w:ind w:right="270"/>
              <w:textAlignment w:val="auto"/>
              <w:rPr>
                <w:rFonts w:asciiTheme="minorHAnsi" w:hAnsiTheme="minorHAnsi"/>
                <w:bCs/>
                <w:color w:val="000000"/>
                <w:sz w:val="24"/>
                <w:szCs w:val="24"/>
              </w:rPr>
            </w:pPr>
            <w:r>
              <w:rPr>
                <w:rFonts w:asciiTheme="minorHAnsi" w:hAnsiTheme="minorHAnsi"/>
                <w:bCs/>
                <w:color w:val="000000"/>
                <w:sz w:val="24"/>
                <w:szCs w:val="24"/>
              </w:rPr>
              <w:t>Arbejde med lovmappen, Afsnit 14 og afsnit 15. Opfølgning Phis arbejde.</w:t>
            </w:r>
            <w:r w:rsidR="00DF78BD">
              <w:rPr>
                <w:rFonts w:asciiTheme="minorHAnsi" w:hAnsiTheme="minorHAnsi"/>
                <w:bCs/>
                <w:color w:val="000000"/>
                <w:sz w:val="24"/>
                <w:szCs w:val="24"/>
              </w:rPr>
              <w:t xml:space="preserve"> </w:t>
            </w:r>
            <w:r w:rsidR="00DD7C19">
              <w:rPr>
                <w:rFonts w:asciiTheme="minorHAnsi" w:hAnsiTheme="minorHAnsi"/>
                <w:bCs/>
                <w:color w:val="000000"/>
                <w:sz w:val="24"/>
                <w:szCs w:val="24"/>
              </w:rPr>
              <w:t xml:space="preserve">Se </w:t>
            </w:r>
            <w:r w:rsidR="00DF78BD">
              <w:rPr>
                <w:rFonts w:asciiTheme="minorHAnsi" w:hAnsiTheme="minorHAnsi"/>
                <w:bCs/>
                <w:color w:val="000000"/>
                <w:sz w:val="24"/>
                <w:szCs w:val="24"/>
              </w:rPr>
              <w:t>Phi</w:t>
            </w:r>
            <w:r w:rsidR="00DD7C19">
              <w:rPr>
                <w:rFonts w:asciiTheme="minorHAnsi" w:hAnsiTheme="minorHAnsi"/>
                <w:bCs/>
                <w:color w:val="000000"/>
                <w:sz w:val="24"/>
                <w:szCs w:val="24"/>
              </w:rPr>
              <w:t xml:space="preserve">s udkast til nyt </w:t>
            </w:r>
            <w:proofErr w:type="spellStart"/>
            <w:r w:rsidR="00DD7C19">
              <w:rPr>
                <w:rFonts w:asciiTheme="minorHAnsi" w:hAnsiTheme="minorHAnsi"/>
                <w:bCs/>
                <w:color w:val="000000"/>
                <w:sz w:val="24"/>
                <w:szCs w:val="24"/>
              </w:rPr>
              <w:t>afs</w:t>
            </w:r>
            <w:proofErr w:type="spellEnd"/>
            <w:r w:rsidR="00DD7C19">
              <w:rPr>
                <w:rFonts w:asciiTheme="minorHAnsi" w:hAnsiTheme="minorHAnsi"/>
                <w:bCs/>
                <w:color w:val="000000"/>
                <w:sz w:val="24"/>
                <w:szCs w:val="24"/>
              </w:rPr>
              <w:t xml:space="preserve"> 14 og afsnit 15</w:t>
            </w:r>
            <w:r w:rsidR="00DF78BD">
              <w:rPr>
                <w:rFonts w:asciiTheme="minorHAnsi" w:hAnsiTheme="minorHAnsi"/>
                <w:bCs/>
                <w:color w:val="000000"/>
                <w:sz w:val="24"/>
                <w:szCs w:val="24"/>
              </w:rPr>
              <w:t>?</w:t>
            </w:r>
          </w:p>
        </w:tc>
        <w:tc>
          <w:tcPr>
            <w:tcW w:w="5739" w:type="dxa"/>
          </w:tcPr>
          <w:p w:rsidR="006132B6" w:rsidRPr="00662A0E" w:rsidRDefault="00886299" w:rsidP="00BF5858">
            <w:pPr>
              <w:shd w:val="clear" w:color="auto" w:fill="FFFFFF"/>
              <w:ind w:right="270"/>
              <w:rPr>
                <w:rFonts w:asciiTheme="minorHAnsi" w:hAnsiTheme="minorHAnsi"/>
                <w:color w:val="2A2A2A"/>
                <w:sz w:val="24"/>
                <w:szCs w:val="24"/>
                <w:shd w:val="clear" w:color="auto" w:fill="FFFFFF"/>
              </w:rPr>
            </w:pPr>
            <w:r>
              <w:rPr>
                <w:rFonts w:asciiTheme="minorHAnsi" w:hAnsiTheme="minorHAnsi"/>
                <w:color w:val="2A2A2A"/>
                <w:sz w:val="24"/>
                <w:szCs w:val="24"/>
                <w:shd w:val="clear" w:color="auto" w:fill="FFFFFF"/>
              </w:rPr>
              <w:t>Phis udkast til ændret afs. 14 og 15 blev gennemgået. Der arbejdes videre med endelig justering som konfirmeres pr. e-mail</w:t>
            </w:r>
            <w:r w:rsidR="00BF5858">
              <w:rPr>
                <w:rFonts w:asciiTheme="minorHAnsi" w:hAnsiTheme="minorHAnsi"/>
                <w:color w:val="2A2A2A"/>
                <w:sz w:val="24"/>
                <w:szCs w:val="24"/>
                <w:shd w:val="clear" w:color="auto" w:fill="FFFFFF"/>
              </w:rPr>
              <w:t xml:space="preserve"> og sendes efte</w:t>
            </w:r>
            <w:r w:rsidR="00B10FC8">
              <w:rPr>
                <w:rFonts w:asciiTheme="minorHAnsi" w:hAnsiTheme="minorHAnsi"/>
                <w:color w:val="2A2A2A"/>
                <w:sz w:val="24"/>
                <w:szCs w:val="24"/>
                <w:shd w:val="clear" w:color="auto" w:fill="FFFFFF"/>
              </w:rPr>
              <w:t>rfølgende til godkendelse hos Søren Holmgaard</w:t>
            </w:r>
            <w:r w:rsidR="00BF5858">
              <w:rPr>
                <w:rFonts w:asciiTheme="minorHAnsi" w:hAnsiTheme="minorHAnsi"/>
                <w:color w:val="2A2A2A"/>
                <w:sz w:val="24"/>
                <w:szCs w:val="24"/>
                <w:shd w:val="clear" w:color="auto" w:fill="FFFFFF"/>
              </w:rPr>
              <w:t xml:space="preserve"> og til efterfølgende </w:t>
            </w:r>
            <w:proofErr w:type="gramStart"/>
            <w:r w:rsidR="00BF5858">
              <w:rPr>
                <w:rFonts w:asciiTheme="minorHAnsi" w:hAnsiTheme="minorHAnsi"/>
                <w:color w:val="2A2A2A"/>
                <w:sz w:val="24"/>
                <w:szCs w:val="24"/>
                <w:shd w:val="clear" w:color="auto" w:fill="FFFFFF"/>
              </w:rPr>
              <w:t>offentliggørelse  på</w:t>
            </w:r>
            <w:proofErr w:type="gramEnd"/>
            <w:r w:rsidR="00BF5858">
              <w:rPr>
                <w:rFonts w:asciiTheme="minorHAnsi" w:hAnsiTheme="minorHAnsi"/>
                <w:color w:val="2A2A2A"/>
                <w:sz w:val="24"/>
                <w:szCs w:val="24"/>
                <w:shd w:val="clear" w:color="auto" w:fill="FFFFFF"/>
              </w:rPr>
              <w:t xml:space="preserve"> hjemmesiden / erstatning for de forældede dokumenter.</w:t>
            </w:r>
          </w:p>
        </w:tc>
      </w:tr>
      <w:tr w:rsidR="00C97D48" w:rsidRPr="00605168" w:rsidTr="00DF78BD">
        <w:trPr>
          <w:cantSplit/>
          <w:trHeight w:val="869"/>
        </w:trPr>
        <w:tc>
          <w:tcPr>
            <w:tcW w:w="363" w:type="dxa"/>
          </w:tcPr>
          <w:p w:rsidR="00C97D48" w:rsidRPr="005423AF" w:rsidRDefault="00C97D48" w:rsidP="000F2146">
            <w:pPr>
              <w:numPr>
                <w:ilvl w:val="0"/>
                <w:numId w:val="1"/>
              </w:numPr>
              <w:textAlignment w:val="auto"/>
              <w:rPr>
                <w:rFonts w:ascii="Calibri" w:hAnsi="Calibri"/>
                <w:b/>
                <w:bCs/>
                <w:sz w:val="24"/>
                <w:szCs w:val="24"/>
              </w:rPr>
            </w:pPr>
          </w:p>
        </w:tc>
        <w:tc>
          <w:tcPr>
            <w:tcW w:w="3082" w:type="dxa"/>
          </w:tcPr>
          <w:p w:rsidR="00C97D48" w:rsidRDefault="00C97D48" w:rsidP="000F2146">
            <w:pPr>
              <w:shd w:val="clear" w:color="auto" w:fill="FFFFFF"/>
              <w:overflowPunct/>
              <w:autoSpaceDE/>
              <w:autoSpaceDN/>
              <w:adjustRightInd/>
              <w:spacing w:after="0"/>
              <w:ind w:right="270"/>
              <w:textAlignment w:val="auto"/>
              <w:rPr>
                <w:rFonts w:asciiTheme="minorHAnsi" w:hAnsiTheme="minorHAnsi"/>
                <w:bCs/>
                <w:color w:val="000000"/>
                <w:sz w:val="24"/>
                <w:szCs w:val="24"/>
              </w:rPr>
            </w:pPr>
            <w:r>
              <w:rPr>
                <w:rFonts w:asciiTheme="minorHAnsi" w:hAnsiTheme="minorHAnsi"/>
                <w:bCs/>
                <w:color w:val="000000"/>
                <w:sz w:val="24"/>
                <w:szCs w:val="24"/>
              </w:rPr>
              <w:t>Opfølgning - klagesager</w:t>
            </w:r>
          </w:p>
        </w:tc>
        <w:tc>
          <w:tcPr>
            <w:tcW w:w="5739" w:type="dxa"/>
          </w:tcPr>
          <w:p w:rsidR="00C97D48" w:rsidRPr="00662A0E" w:rsidRDefault="00161A8B" w:rsidP="000F2146">
            <w:pPr>
              <w:shd w:val="clear" w:color="auto" w:fill="FFFFFF"/>
              <w:ind w:right="270"/>
              <w:rPr>
                <w:rFonts w:asciiTheme="minorHAnsi" w:hAnsiTheme="minorHAnsi"/>
                <w:color w:val="2A2A2A"/>
                <w:sz w:val="24"/>
                <w:szCs w:val="24"/>
                <w:shd w:val="clear" w:color="auto" w:fill="FFFFFF"/>
              </w:rPr>
            </w:pPr>
            <w:r>
              <w:rPr>
                <w:rFonts w:asciiTheme="minorHAnsi" w:hAnsiTheme="minorHAnsi"/>
                <w:color w:val="2A2A2A"/>
                <w:sz w:val="24"/>
                <w:szCs w:val="24"/>
                <w:shd w:val="clear" w:color="auto" w:fill="FFFFFF"/>
              </w:rPr>
              <w:t xml:space="preserve">Tidligere nævnt klagesag i Ordensudvalget </w:t>
            </w:r>
            <w:r w:rsidR="00B10FC8">
              <w:rPr>
                <w:rFonts w:asciiTheme="minorHAnsi" w:hAnsiTheme="minorHAnsi"/>
                <w:color w:val="2A2A2A"/>
                <w:sz w:val="24"/>
                <w:szCs w:val="24"/>
                <w:shd w:val="clear" w:color="auto" w:fill="FFFFFF"/>
              </w:rPr>
              <w:t>fra Risskov er blevet afvist i Ordensudvalget. TEU beslutning var lovlig.</w:t>
            </w:r>
          </w:p>
        </w:tc>
      </w:tr>
      <w:tr w:rsidR="00337625" w:rsidRPr="00605168" w:rsidTr="00DF78BD">
        <w:trPr>
          <w:cantSplit/>
        </w:trPr>
        <w:tc>
          <w:tcPr>
            <w:tcW w:w="363" w:type="dxa"/>
          </w:tcPr>
          <w:p w:rsidR="00337625" w:rsidRPr="00605168" w:rsidRDefault="00337625" w:rsidP="000F2146">
            <w:pPr>
              <w:numPr>
                <w:ilvl w:val="0"/>
                <w:numId w:val="1"/>
              </w:numPr>
              <w:textAlignment w:val="auto"/>
              <w:rPr>
                <w:rFonts w:ascii="Calibri" w:hAnsi="Calibri"/>
                <w:b/>
                <w:bCs/>
                <w:sz w:val="24"/>
                <w:szCs w:val="24"/>
              </w:rPr>
            </w:pPr>
          </w:p>
        </w:tc>
        <w:tc>
          <w:tcPr>
            <w:tcW w:w="3082" w:type="dxa"/>
          </w:tcPr>
          <w:p w:rsidR="00337625" w:rsidRPr="00B45E8C" w:rsidRDefault="00337625" w:rsidP="000F2146">
            <w:pPr>
              <w:shd w:val="clear" w:color="auto" w:fill="FFFFFF"/>
              <w:overflowPunct/>
              <w:autoSpaceDE/>
              <w:autoSpaceDN/>
              <w:adjustRightInd/>
              <w:spacing w:after="0"/>
              <w:ind w:right="270"/>
              <w:textAlignment w:val="auto"/>
              <w:rPr>
                <w:rFonts w:asciiTheme="minorHAnsi" w:hAnsiTheme="minorHAnsi"/>
                <w:bCs/>
                <w:color w:val="000000"/>
                <w:sz w:val="24"/>
                <w:szCs w:val="24"/>
              </w:rPr>
            </w:pPr>
            <w:r w:rsidRPr="00B45E8C">
              <w:rPr>
                <w:rFonts w:asciiTheme="minorHAnsi" w:hAnsiTheme="minorHAnsi"/>
                <w:bCs/>
                <w:color w:val="000000"/>
                <w:sz w:val="24"/>
                <w:szCs w:val="24"/>
              </w:rPr>
              <w:t>Økonomi</w:t>
            </w:r>
          </w:p>
        </w:tc>
        <w:tc>
          <w:tcPr>
            <w:tcW w:w="5739" w:type="dxa"/>
          </w:tcPr>
          <w:p w:rsidR="00161A8B" w:rsidRDefault="00161A8B" w:rsidP="000F2146">
            <w:pPr>
              <w:shd w:val="clear" w:color="auto" w:fill="FFFFFF"/>
              <w:ind w:right="270"/>
              <w:rPr>
                <w:rFonts w:asciiTheme="minorHAnsi" w:hAnsiTheme="minorHAnsi"/>
                <w:sz w:val="24"/>
                <w:szCs w:val="24"/>
              </w:rPr>
            </w:pPr>
            <w:r>
              <w:rPr>
                <w:rFonts w:asciiTheme="minorHAnsi" w:hAnsiTheme="minorHAnsi"/>
                <w:sz w:val="24"/>
                <w:szCs w:val="24"/>
              </w:rPr>
              <w:t xml:space="preserve">Økonomi for 2017 blev gennemgået. </w:t>
            </w:r>
          </w:p>
          <w:p w:rsidR="00337625" w:rsidRDefault="00161A8B" w:rsidP="000F2146">
            <w:pPr>
              <w:shd w:val="clear" w:color="auto" w:fill="FFFFFF"/>
              <w:ind w:right="270"/>
              <w:rPr>
                <w:rFonts w:asciiTheme="minorHAnsi" w:hAnsiTheme="minorHAnsi"/>
                <w:sz w:val="24"/>
                <w:szCs w:val="24"/>
              </w:rPr>
            </w:pPr>
            <w:r>
              <w:rPr>
                <w:rFonts w:asciiTheme="minorHAnsi" w:hAnsiTheme="minorHAnsi"/>
                <w:sz w:val="24"/>
                <w:szCs w:val="24"/>
              </w:rPr>
              <w:t>Rammebudget for kamp er Kr.550.000.- for 2017. Der er ansøgt HB om ekstra midler til evt. fremtidig landsholdstræner for kamp. Ansøgning er ikke behandlet for nuværende.</w:t>
            </w:r>
          </w:p>
          <w:p w:rsidR="00161A8B" w:rsidRDefault="00161A8B" w:rsidP="000F2146">
            <w:pPr>
              <w:shd w:val="clear" w:color="auto" w:fill="FFFFFF"/>
              <w:ind w:right="270"/>
              <w:rPr>
                <w:rFonts w:asciiTheme="minorHAnsi" w:hAnsiTheme="minorHAnsi"/>
                <w:sz w:val="24"/>
                <w:szCs w:val="24"/>
              </w:rPr>
            </w:pPr>
          </w:p>
          <w:p w:rsidR="00161A8B" w:rsidRDefault="00161A8B" w:rsidP="000F2146">
            <w:pPr>
              <w:shd w:val="clear" w:color="auto" w:fill="FFFFFF"/>
              <w:ind w:right="270"/>
              <w:rPr>
                <w:rFonts w:asciiTheme="minorHAnsi" w:hAnsiTheme="minorHAnsi"/>
                <w:sz w:val="24"/>
                <w:szCs w:val="24"/>
              </w:rPr>
            </w:pPr>
            <w:r>
              <w:rPr>
                <w:rFonts w:asciiTheme="minorHAnsi" w:hAnsiTheme="minorHAnsi"/>
                <w:sz w:val="24"/>
                <w:szCs w:val="24"/>
              </w:rPr>
              <w:t xml:space="preserve">Talent og elite er et at de strategiske spor i </w:t>
            </w:r>
            <w:proofErr w:type="spellStart"/>
            <w:r>
              <w:rPr>
                <w:rFonts w:asciiTheme="minorHAnsi" w:hAnsiTheme="minorHAnsi"/>
                <w:sz w:val="24"/>
                <w:szCs w:val="24"/>
              </w:rPr>
              <w:t>HB.s</w:t>
            </w:r>
            <w:proofErr w:type="spellEnd"/>
            <w:r>
              <w:rPr>
                <w:rFonts w:asciiTheme="minorHAnsi" w:hAnsiTheme="minorHAnsi"/>
                <w:sz w:val="24"/>
                <w:szCs w:val="24"/>
              </w:rPr>
              <w:t xml:space="preserve"> strategi.</w:t>
            </w:r>
          </w:p>
          <w:p w:rsidR="00161A8B" w:rsidRDefault="00161A8B" w:rsidP="000F2146">
            <w:pPr>
              <w:shd w:val="clear" w:color="auto" w:fill="FFFFFF"/>
              <w:ind w:right="270"/>
              <w:rPr>
                <w:rFonts w:asciiTheme="minorHAnsi" w:hAnsiTheme="minorHAnsi"/>
                <w:sz w:val="24"/>
                <w:szCs w:val="24"/>
              </w:rPr>
            </w:pPr>
          </w:p>
          <w:p w:rsidR="00161A8B" w:rsidRDefault="00161A8B" w:rsidP="000F2146">
            <w:pPr>
              <w:shd w:val="clear" w:color="auto" w:fill="FFFFFF"/>
              <w:ind w:right="270"/>
              <w:rPr>
                <w:rFonts w:asciiTheme="minorHAnsi" w:hAnsiTheme="minorHAnsi"/>
                <w:sz w:val="24"/>
                <w:szCs w:val="24"/>
              </w:rPr>
            </w:pPr>
            <w:r>
              <w:rPr>
                <w:rFonts w:asciiTheme="minorHAnsi" w:hAnsiTheme="minorHAnsi"/>
                <w:sz w:val="24"/>
                <w:szCs w:val="24"/>
              </w:rPr>
              <w:t xml:space="preserve">Rammebudget for Teknik er Kr.325.000.- for 2017. </w:t>
            </w:r>
            <w:r w:rsidR="00CF10AC">
              <w:rPr>
                <w:rFonts w:ascii="Segoe UI" w:hAnsi="Segoe UI" w:cs="Segoe UI"/>
                <w:color w:val="212121"/>
                <w:sz w:val="23"/>
                <w:szCs w:val="23"/>
                <w:shd w:val="clear" w:color="auto" w:fill="FFFFFF"/>
              </w:rPr>
              <w:t>der er søgt om ekstra midler.</w:t>
            </w:r>
            <w:r>
              <w:rPr>
                <w:rFonts w:asciiTheme="minorHAnsi" w:hAnsiTheme="minorHAnsi"/>
                <w:sz w:val="24"/>
                <w:szCs w:val="24"/>
              </w:rPr>
              <w:t xml:space="preserve"> Ansøgning er ikke behandlet for nuværende.</w:t>
            </w:r>
          </w:p>
          <w:p w:rsidR="00161A8B" w:rsidRDefault="00161A8B" w:rsidP="000F2146">
            <w:pPr>
              <w:shd w:val="clear" w:color="auto" w:fill="FFFFFF"/>
              <w:ind w:right="270"/>
              <w:rPr>
                <w:rFonts w:asciiTheme="minorHAnsi" w:hAnsiTheme="minorHAnsi"/>
                <w:sz w:val="24"/>
                <w:szCs w:val="24"/>
              </w:rPr>
            </w:pPr>
            <w:r>
              <w:rPr>
                <w:rFonts w:asciiTheme="minorHAnsi" w:hAnsiTheme="minorHAnsi"/>
                <w:sz w:val="24"/>
                <w:szCs w:val="24"/>
              </w:rPr>
              <w:t xml:space="preserve">Der arbejdes med at evt. træningslejre vil </w:t>
            </w:r>
            <w:r w:rsidR="00B10FC8">
              <w:rPr>
                <w:rFonts w:asciiTheme="minorHAnsi" w:hAnsiTheme="minorHAnsi"/>
                <w:sz w:val="24"/>
                <w:szCs w:val="24"/>
              </w:rPr>
              <w:t>kunne generere ekstra indtægter til arbejdet omkring holdet.</w:t>
            </w:r>
          </w:p>
          <w:p w:rsidR="00161A8B" w:rsidRPr="00662A0E" w:rsidRDefault="00161A8B" w:rsidP="000F2146">
            <w:pPr>
              <w:shd w:val="clear" w:color="auto" w:fill="FFFFFF"/>
              <w:ind w:right="270"/>
              <w:rPr>
                <w:rFonts w:asciiTheme="minorHAnsi" w:hAnsiTheme="minorHAnsi"/>
                <w:sz w:val="24"/>
                <w:szCs w:val="24"/>
              </w:rPr>
            </w:pPr>
          </w:p>
        </w:tc>
      </w:tr>
      <w:tr w:rsidR="00337625" w:rsidRPr="00605168" w:rsidTr="00DF78BD">
        <w:trPr>
          <w:cantSplit/>
        </w:trPr>
        <w:tc>
          <w:tcPr>
            <w:tcW w:w="363" w:type="dxa"/>
          </w:tcPr>
          <w:p w:rsidR="00337625" w:rsidRPr="00605168" w:rsidRDefault="00337625" w:rsidP="000F2146">
            <w:pPr>
              <w:numPr>
                <w:ilvl w:val="0"/>
                <w:numId w:val="1"/>
              </w:numPr>
              <w:textAlignment w:val="auto"/>
              <w:rPr>
                <w:rFonts w:ascii="Calibri" w:hAnsi="Calibri"/>
                <w:b/>
                <w:bCs/>
                <w:sz w:val="24"/>
                <w:szCs w:val="24"/>
              </w:rPr>
            </w:pPr>
          </w:p>
        </w:tc>
        <w:tc>
          <w:tcPr>
            <w:tcW w:w="3082" w:type="dxa"/>
          </w:tcPr>
          <w:p w:rsidR="00337625" w:rsidRDefault="00337625" w:rsidP="000F2146">
            <w:pPr>
              <w:shd w:val="clear" w:color="auto" w:fill="FFFFFF"/>
              <w:overflowPunct/>
              <w:autoSpaceDE/>
              <w:autoSpaceDN/>
              <w:adjustRightInd/>
              <w:spacing w:after="0"/>
              <w:ind w:right="270"/>
              <w:textAlignment w:val="auto"/>
              <w:rPr>
                <w:rFonts w:asciiTheme="minorHAnsi" w:hAnsiTheme="minorHAnsi"/>
                <w:bCs/>
                <w:color w:val="000000"/>
                <w:sz w:val="24"/>
                <w:szCs w:val="24"/>
              </w:rPr>
            </w:pPr>
            <w:r w:rsidRPr="00B45E8C">
              <w:rPr>
                <w:rFonts w:asciiTheme="minorHAnsi" w:hAnsiTheme="minorHAnsi"/>
                <w:bCs/>
                <w:color w:val="000000"/>
                <w:sz w:val="24"/>
                <w:szCs w:val="24"/>
              </w:rPr>
              <w:t xml:space="preserve">Eventuelt </w:t>
            </w:r>
          </w:p>
          <w:p w:rsidR="00DF78BD" w:rsidRDefault="00DF78BD" w:rsidP="00DF78BD">
            <w:pPr>
              <w:pStyle w:val="Listeafsnit"/>
              <w:numPr>
                <w:ilvl w:val="0"/>
                <w:numId w:val="5"/>
              </w:numPr>
              <w:shd w:val="clear" w:color="auto" w:fill="FFFFFF"/>
              <w:overflowPunct/>
              <w:autoSpaceDE/>
              <w:autoSpaceDN/>
              <w:adjustRightInd/>
              <w:spacing w:after="0"/>
              <w:ind w:right="270"/>
              <w:textAlignment w:val="auto"/>
              <w:rPr>
                <w:rFonts w:asciiTheme="minorHAnsi" w:hAnsiTheme="minorHAnsi"/>
                <w:bCs/>
                <w:color w:val="000000"/>
                <w:sz w:val="24"/>
                <w:szCs w:val="24"/>
              </w:rPr>
            </w:pPr>
            <w:r>
              <w:rPr>
                <w:rFonts w:asciiTheme="minorHAnsi" w:hAnsiTheme="minorHAnsi"/>
                <w:bCs/>
                <w:color w:val="000000"/>
                <w:sz w:val="24"/>
                <w:szCs w:val="24"/>
              </w:rPr>
              <w:t>Har vi fået respons fra turneringsudvalget på vores henvendelse om episode fra DM. Opfølgning Phi?</w:t>
            </w:r>
          </w:p>
          <w:p w:rsidR="00DF78BD" w:rsidRDefault="00DF78BD" w:rsidP="00DF78BD">
            <w:pPr>
              <w:pStyle w:val="Listeafsnit"/>
              <w:numPr>
                <w:ilvl w:val="0"/>
                <w:numId w:val="5"/>
              </w:numPr>
              <w:shd w:val="clear" w:color="auto" w:fill="FFFFFF"/>
              <w:overflowPunct/>
              <w:autoSpaceDE/>
              <w:autoSpaceDN/>
              <w:adjustRightInd/>
              <w:spacing w:after="0"/>
              <w:ind w:right="270"/>
              <w:textAlignment w:val="auto"/>
              <w:rPr>
                <w:rFonts w:asciiTheme="minorHAnsi" w:hAnsiTheme="minorHAnsi"/>
                <w:bCs/>
                <w:color w:val="000000"/>
                <w:sz w:val="24"/>
                <w:szCs w:val="24"/>
              </w:rPr>
            </w:pPr>
            <w:r>
              <w:rPr>
                <w:rFonts w:asciiTheme="minorHAnsi" w:hAnsiTheme="minorHAnsi"/>
                <w:bCs/>
                <w:color w:val="000000"/>
                <w:sz w:val="24"/>
                <w:szCs w:val="24"/>
              </w:rPr>
              <w:t>Kontaktformular på hjemmesiden opfølgning Michael?</w:t>
            </w:r>
          </w:p>
          <w:p w:rsidR="00DD7C19" w:rsidRDefault="00DD7C19" w:rsidP="00DF78BD">
            <w:pPr>
              <w:pStyle w:val="Listeafsnit"/>
              <w:numPr>
                <w:ilvl w:val="0"/>
                <w:numId w:val="5"/>
              </w:numPr>
              <w:shd w:val="clear" w:color="auto" w:fill="FFFFFF"/>
              <w:overflowPunct/>
              <w:autoSpaceDE/>
              <w:autoSpaceDN/>
              <w:adjustRightInd/>
              <w:spacing w:after="0"/>
              <w:ind w:right="270"/>
              <w:textAlignment w:val="auto"/>
              <w:rPr>
                <w:rFonts w:asciiTheme="minorHAnsi" w:hAnsiTheme="minorHAnsi"/>
                <w:bCs/>
                <w:color w:val="000000"/>
                <w:sz w:val="24"/>
                <w:szCs w:val="24"/>
              </w:rPr>
            </w:pPr>
            <w:r>
              <w:rPr>
                <w:rFonts w:asciiTheme="minorHAnsi" w:hAnsiTheme="minorHAnsi"/>
                <w:bCs/>
                <w:color w:val="000000"/>
                <w:sz w:val="24"/>
                <w:szCs w:val="24"/>
              </w:rPr>
              <w:t>Orientering om henvendelse fra Risskov TKD klub om udtagelseskrav for kamp vedr. U21-EM og junior EM.</w:t>
            </w:r>
          </w:p>
          <w:p w:rsidR="00EE773F" w:rsidRPr="00DF78BD" w:rsidRDefault="00EE773F" w:rsidP="00DF78BD">
            <w:pPr>
              <w:pStyle w:val="Listeafsnit"/>
              <w:numPr>
                <w:ilvl w:val="0"/>
                <w:numId w:val="5"/>
              </w:numPr>
              <w:shd w:val="clear" w:color="auto" w:fill="FFFFFF"/>
              <w:overflowPunct/>
              <w:autoSpaceDE/>
              <w:autoSpaceDN/>
              <w:adjustRightInd/>
              <w:spacing w:after="0"/>
              <w:ind w:right="270"/>
              <w:textAlignment w:val="auto"/>
              <w:rPr>
                <w:rFonts w:asciiTheme="minorHAnsi" w:hAnsiTheme="minorHAnsi"/>
                <w:bCs/>
                <w:color w:val="000000"/>
                <w:sz w:val="24"/>
                <w:szCs w:val="24"/>
              </w:rPr>
            </w:pPr>
            <w:r>
              <w:rPr>
                <w:rFonts w:asciiTheme="minorHAnsi" w:hAnsiTheme="minorHAnsi"/>
                <w:bCs/>
                <w:color w:val="000000"/>
                <w:sz w:val="24"/>
                <w:szCs w:val="24"/>
              </w:rPr>
              <w:t>Sommerlejr 2017</w:t>
            </w:r>
          </w:p>
        </w:tc>
        <w:tc>
          <w:tcPr>
            <w:tcW w:w="5739" w:type="dxa"/>
          </w:tcPr>
          <w:p w:rsidR="00337625" w:rsidRDefault="007B68A9" w:rsidP="000F2146">
            <w:pPr>
              <w:shd w:val="clear" w:color="auto" w:fill="FFFFFF"/>
              <w:ind w:right="270"/>
              <w:rPr>
                <w:rFonts w:asciiTheme="minorHAnsi" w:hAnsiTheme="minorHAnsi"/>
                <w:color w:val="2A2A2A"/>
                <w:sz w:val="24"/>
                <w:szCs w:val="24"/>
                <w:shd w:val="clear" w:color="auto" w:fill="FFFFFF"/>
              </w:rPr>
            </w:pPr>
            <w:r>
              <w:rPr>
                <w:rFonts w:asciiTheme="minorHAnsi" w:hAnsiTheme="minorHAnsi"/>
                <w:color w:val="2A2A2A"/>
                <w:sz w:val="24"/>
                <w:szCs w:val="24"/>
                <w:shd w:val="clear" w:color="auto" w:fill="FFFFFF"/>
              </w:rPr>
              <w:t>Der henvises til Phis tilbagemelding</w:t>
            </w:r>
            <w:r w:rsidR="00B10FC8">
              <w:rPr>
                <w:rFonts w:asciiTheme="minorHAnsi" w:hAnsiTheme="minorHAnsi"/>
                <w:color w:val="2A2A2A"/>
                <w:sz w:val="24"/>
                <w:szCs w:val="24"/>
                <w:shd w:val="clear" w:color="auto" w:fill="FFFFFF"/>
              </w:rPr>
              <w:t xml:space="preserve"> pr. e-mail</w:t>
            </w:r>
            <w:r>
              <w:rPr>
                <w:rFonts w:asciiTheme="minorHAnsi" w:hAnsiTheme="minorHAnsi"/>
                <w:color w:val="2A2A2A"/>
                <w:sz w:val="24"/>
                <w:szCs w:val="24"/>
                <w:shd w:val="clear" w:color="auto" w:fill="FFFFFF"/>
              </w:rPr>
              <w:t>. Vi afventer resultat af mødet i turneringsudvalget.</w:t>
            </w:r>
          </w:p>
          <w:p w:rsidR="007B68A9" w:rsidRDefault="007B68A9" w:rsidP="000F2146">
            <w:pPr>
              <w:shd w:val="clear" w:color="auto" w:fill="FFFFFF"/>
              <w:ind w:right="270"/>
              <w:rPr>
                <w:rFonts w:asciiTheme="minorHAnsi" w:hAnsiTheme="minorHAnsi"/>
                <w:color w:val="2A2A2A"/>
                <w:sz w:val="24"/>
                <w:szCs w:val="24"/>
                <w:shd w:val="clear" w:color="auto" w:fill="FFFFFF"/>
              </w:rPr>
            </w:pPr>
          </w:p>
          <w:p w:rsidR="007B68A9" w:rsidRDefault="007B68A9" w:rsidP="000F2146">
            <w:pPr>
              <w:shd w:val="clear" w:color="auto" w:fill="FFFFFF"/>
              <w:ind w:right="270"/>
              <w:rPr>
                <w:rFonts w:asciiTheme="minorHAnsi" w:hAnsiTheme="minorHAnsi"/>
                <w:color w:val="2A2A2A"/>
                <w:sz w:val="24"/>
                <w:szCs w:val="24"/>
                <w:shd w:val="clear" w:color="auto" w:fill="FFFFFF"/>
              </w:rPr>
            </w:pPr>
          </w:p>
          <w:p w:rsidR="007B68A9" w:rsidRDefault="007B68A9" w:rsidP="000F2146">
            <w:pPr>
              <w:shd w:val="clear" w:color="auto" w:fill="FFFFFF"/>
              <w:ind w:right="270"/>
              <w:rPr>
                <w:rFonts w:asciiTheme="minorHAnsi" w:hAnsiTheme="minorHAnsi"/>
                <w:color w:val="2A2A2A"/>
                <w:sz w:val="24"/>
                <w:szCs w:val="24"/>
                <w:shd w:val="clear" w:color="auto" w:fill="FFFFFF"/>
              </w:rPr>
            </w:pPr>
          </w:p>
          <w:p w:rsidR="007B68A9" w:rsidRDefault="007B68A9" w:rsidP="000F2146">
            <w:pPr>
              <w:shd w:val="clear" w:color="auto" w:fill="FFFFFF"/>
              <w:ind w:right="270"/>
              <w:rPr>
                <w:rFonts w:asciiTheme="minorHAnsi" w:hAnsiTheme="minorHAnsi"/>
                <w:color w:val="2A2A2A"/>
                <w:sz w:val="24"/>
                <w:szCs w:val="24"/>
                <w:shd w:val="clear" w:color="auto" w:fill="FFFFFF"/>
              </w:rPr>
            </w:pPr>
          </w:p>
          <w:p w:rsidR="007B68A9" w:rsidRDefault="007B68A9" w:rsidP="000F2146">
            <w:pPr>
              <w:shd w:val="clear" w:color="auto" w:fill="FFFFFF"/>
              <w:ind w:right="270"/>
              <w:rPr>
                <w:rFonts w:asciiTheme="minorHAnsi" w:hAnsiTheme="minorHAnsi"/>
                <w:color w:val="2A2A2A"/>
                <w:sz w:val="24"/>
                <w:szCs w:val="24"/>
                <w:shd w:val="clear" w:color="auto" w:fill="FFFFFF"/>
              </w:rPr>
            </w:pPr>
          </w:p>
          <w:p w:rsidR="007B68A9" w:rsidRDefault="007B68A9" w:rsidP="000F2146">
            <w:pPr>
              <w:shd w:val="clear" w:color="auto" w:fill="FFFFFF"/>
              <w:ind w:right="270"/>
              <w:rPr>
                <w:rFonts w:asciiTheme="minorHAnsi" w:hAnsiTheme="minorHAnsi"/>
                <w:color w:val="2A2A2A"/>
                <w:sz w:val="24"/>
                <w:szCs w:val="24"/>
                <w:shd w:val="clear" w:color="auto" w:fill="FFFFFF"/>
              </w:rPr>
            </w:pPr>
            <w:r>
              <w:rPr>
                <w:rFonts w:asciiTheme="minorHAnsi" w:hAnsiTheme="minorHAnsi"/>
                <w:color w:val="2A2A2A"/>
                <w:sz w:val="24"/>
                <w:szCs w:val="24"/>
                <w:shd w:val="clear" w:color="auto" w:fill="FFFFFF"/>
              </w:rPr>
              <w:t>Er lavet.</w:t>
            </w:r>
          </w:p>
          <w:p w:rsidR="007B68A9" w:rsidRDefault="007B68A9" w:rsidP="000F2146">
            <w:pPr>
              <w:shd w:val="clear" w:color="auto" w:fill="FFFFFF"/>
              <w:ind w:right="270"/>
              <w:rPr>
                <w:rFonts w:asciiTheme="minorHAnsi" w:hAnsiTheme="minorHAnsi"/>
                <w:color w:val="2A2A2A"/>
                <w:sz w:val="24"/>
                <w:szCs w:val="24"/>
                <w:shd w:val="clear" w:color="auto" w:fill="FFFFFF"/>
              </w:rPr>
            </w:pPr>
          </w:p>
          <w:p w:rsidR="007B68A9" w:rsidRDefault="007B68A9" w:rsidP="000F2146">
            <w:pPr>
              <w:shd w:val="clear" w:color="auto" w:fill="FFFFFF"/>
              <w:ind w:right="270"/>
              <w:rPr>
                <w:rFonts w:asciiTheme="minorHAnsi" w:hAnsiTheme="minorHAnsi"/>
                <w:color w:val="2A2A2A"/>
                <w:sz w:val="24"/>
                <w:szCs w:val="24"/>
                <w:shd w:val="clear" w:color="auto" w:fill="FFFFFF"/>
              </w:rPr>
            </w:pPr>
          </w:p>
          <w:p w:rsidR="007B68A9" w:rsidRDefault="007B68A9" w:rsidP="000F2146">
            <w:pPr>
              <w:shd w:val="clear" w:color="auto" w:fill="FFFFFF"/>
              <w:ind w:right="270"/>
              <w:rPr>
                <w:rFonts w:asciiTheme="minorHAnsi" w:hAnsiTheme="minorHAnsi"/>
                <w:color w:val="2A2A2A"/>
                <w:sz w:val="24"/>
                <w:szCs w:val="24"/>
                <w:shd w:val="clear" w:color="auto" w:fill="FFFFFF"/>
              </w:rPr>
            </w:pPr>
            <w:r>
              <w:rPr>
                <w:rFonts w:asciiTheme="minorHAnsi" w:hAnsiTheme="minorHAnsi"/>
                <w:color w:val="2A2A2A"/>
                <w:sz w:val="24"/>
                <w:szCs w:val="24"/>
                <w:shd w:val="clear" w:color="auto" w:fill="FFFFFF"/>
              </w:rPr>
              <w:t>Der blev orienteret om henvendelsen fra Risskov.</w:t>
            </w:r>
            <w:r w:rsidR="00EE773F">
              <w:rPr>
                <w:rFonts w:asciiTheme="minorHAnsi" w:hAnsiTheme="minorHAnsi"/>
                <w:color w:val="2A2A2A"/>
                <w:sz w:val="24"/>
                <w:szCs w:val="24"/>
                <w:shd w:val="clear" w:color="auto" w:fill="FFFFFF"/>
              </w:rPr>
              <w:t xml:space="preserve"> TEU-kamp besvarer henvendelsen.</w:t>
            </w:r>
            <w:r w:rsidR="007979D7">
              <w:rPr>
                <w:rFonts w:asciiTheme="minorHAnsi" w:hAnsiTheme="minorHAnsi"/>
                <w:color w:val="2A2A2A"/>
                <w:sz w:val="24"/>
                <w:szCs w:val="24"/>
                <w:shd w:val="clear" w:color="auto" w:fill="FFFFFF"/>
              </w:rPr>
              <w:t xml:space="preserve"> Ole / Phi.</w:t>
            </w:r>
          </w:p>
          <w:p w:rsidR="007B68A9" w:rsidRDefault="007B68A9" w:rsidP="000F2146">
            <w:pPr>
              <w:shd w:val="clear" w:color="auto" w:fill="FFFFFF"/>
              <w:ind w:right="270"/>
              <w:rPr>
                <w:rFonts w:asciiTheme="minorHAnsi" w:hAnsiTheme="minorHAnsi"/>
                <w:color w:val="2A2A2A"/>
                <w:sz w:val="24"/>
                <w:szCs w:val="24"/>
                <w:shd w:val="clear" w:color="auto" w:fill="FFFFFF"/>
              </w:rPr>
            </w:pPr>
          </w:p>
          <w:p w:rsidR="007B68A9" w:rsidRDefault="007B68A9" w:rsidP="000F2146">
            <w:pPr>
              <w:shd w:val="clear" w:color="auto" w:fill="FFFFFF"/>
              <w:ind w:right="270"/>
              <w:rPr>
                <w:rFonts w:asciiTheme="minorHAnsi" w:hAnsiTheme="minorHAnsi"/>
                <w:color w:val="2A2A2A"/>
                <w:sz w:val="24"/>
                <w:szCs w:val="24"/>
                <w:shd w:val="clear" w:color="auto" w:fill="FFFFFF"/>
              </w:rPr>
            </w:pPr>
          </w:p>
          <w:p w:rsidR="007B68A9" w:rsidRDefault="007B68A9" w:rsidP="000F2146">
            <w:pPr>
              <w:shd w:val="clear" w:color="auto" w:fill="FFFFFF"/>
              <w:ind w:right="270"/>
              <w:rPr>
                <w:rFonts w:asciiTheme="minorHAnsi" w:hAnsiTheme="minorHAnsi"/>
                <w:color w:val="2A2A2A"/>
                <w:sz w:val="24"/>
                <w:szCs w:val="24"/>
                <w:shd w:val="clear" w:color="auto" w:fill="FFFFFF"/>
              </w:rPr>
            </w:pPr>
          </w:p>
          <w:p w:rsidR="007B68A9" w:rsidRDefault="007B68A9" w:rsidP="000F2146">
            <w:pPr>
              <w:shd w:val="clear" w:color="auto" w:fill="FFFFFF"/>
              <w:ind w:right="270"/>
              <w:rPr>
                <w:rFonts w:asciiTheme="minorHAnsi" w:hAnsiTheme="minorHAnsi"/>
                <w:color w:val="2A2A2A"/>
                <w:sz w:val="24"/>
                <w:szCs w:val="24"/>
                <w:shd w:val="clear" w:color="auto" w:fill="FFFFFF"/>
              </w:rPr>
            </w:pPr>
          </w:p>
          <w:p w:rsidR="007B68A9" w:rsidRDefault="00EE773F" w:rsidP="000F2146">
            <w:pPr>
              <w:shd w:val="clear" w:color="auto" w:fill="FFFFFF"/>
              <w:ind w:right="270"/>
              <w:rPr>
                <w:rFonts w:asciiTheme="minorHAnsi" w:hAnsiTheme="minorHAnsi"/>
                <w:color w:val="2A2A2A"/>
                <w:sz w:val="24"/>
                <w:szCs w:val="24"/>
                <w:shd w:val="clear" w:color="auto" w:fill="FFFFFF"/>
              </w:rPr>
            </w:pPr>
            <w:r>
              <w:rPr>
                <w:rFonts w:asciiTheme="minorHAnsi" w:hAnsiTheme="minorHAnsi"/>
                <w:color w:val="2A2A2A"/>
                <w:sz w:val="24"/>
                <w:szCs w:val="24"/>
                <w:shd w:val="clear" w:color="auto" w:fill="FFFFFF"/>
              </w:rPr>
              <w:t>Tarik oplyste om henvendelse fra sommerlejrarrangør. Man ønsker UC-deltagelse på sommerlejren. Der forhandles pt. herom.</w:t>
            </w:r>
          </w:p>
          <w:p w:rsidR="007B68A9" w:rsidRPr="00662A0E" w:rsidRDefault="007B68A9" w:rsidP="000F2146">
            <w:pPr>
              <w:shd w:val="clear" w:color="auto" w:fill="FFFFFF"/>
              <w:ind w:right="270"/>
              <w:rPr>
                <w:rFonts w:asciiTheme="minorHAnsi" w:hAnsiTheme="minorHAnsi"/>
                <w:color w:val="2A2A2A"/>
                <w:sz w:val="24"/>
                <w:szCs w:val="24"/>
                <w:shd w:val="clear" w:color="auto" w:fill="FFFFFF"/>
              </w:rPr>
            </w:pPr>
          </w:p>
        </w:tc>
      </w:tr>
      <w:tr w:rsidR="00337625" w:rsidRPr="00605168" w:rsidTr="00DF78BD">
        <w:trPr>
          <w:cantSplit/>
        </w:trPr>
        <w:tc>
          <w:tcPr>
            <w:tcW w:w="363" w:type="dxa"/>
          </w:tcPr>
          <w:p w:rsidR="00337625" w:rsidRPr="00605168" w:rsidRDefault="00337625" w:rsidP="000F2146">
            <w:pPr>
              <w:numPr>
                <w:ilvl w:val="0"/>
                <w:numId w:val="1"/>
              </w:numPr>
              <w:textAlignment w:val="auto"/>
              <w:rPr>
                <w:rFonts w:ascii="Calibri" w:hAnsi="Calibri"/>
                <w:b/>
                <w:bCs/>
                <w:sz w:val="24"/>
                <w:szCs w:val="24"/>
              </w:rPr>
            </w:pPr>
          </w:p>
        </w:tc>
        <w:tc>
          <w:tcPr>
            <w:tcW w:w="3082" w:type="dxa"/>
          </w:tcPr>
          <w:p w:rsidR="00337625" w:rsidRDefault="00972F1B" w:rsidP="000F2146">
            <w:pPr>
              <w:shd w:val="clear" w:color="auto" w:fill="FFFFFF"/>
              <w:overflowPunct/>
              <w:autoSpaceDE/>
              <w:autoSpaceDN/>
              <w:adjustRightInd/>
              <w:spacing w:after="0"/>
              <w:ind w:right="270"/>
              <w:textAlignment w:val="auto"/>
              <w:rPr>
                <w:rFonts w:asciiTheme="minorHAnsi" w:hAnsiTheme="minorHAnsi"/>
                <w:bCs/>
                <w:sz w:val="24"/>
                <w:szCs w:val="24"/>
              </w:rPr>
            </w:pPr>
            <w:r>
              <w:rPr>
                <w:rFonts w:asciiTheme="minorHAnsi" w:hAnsiTheme="minorHAnsi"/>
                <w:bCs/>
                <w:sz w:val="24"/>
                <w:szCs w:val="24"/>
              </w:rPr>
              <w:t>Fastsættelse af dato for det n</w:t>
            </w:r>
            <w:r w:rsidR="00337625" w:rsidRPr="00B45E8C">
              <w:rPr>
                <w:rFonts w:asciiTheme="minorHAnsi" w:hAnsiTheme="minorHAnsi"/>
                <w:bCs/>
                <w:sz w:val="24"/>
                <w:szCs w:val="24"/>
              </w:rPr>
              <w:t xml:space="preserve">æste </w:t>
            </w:r>
            <w:r>
              <w:rPr>
                <w:rFonts w:asciiTheme="minorHAnsi" w:hAnsiTheme="minorHAnsi"/>
                <w:bCs/>
                <w:sz w:val="24"/>
                <w:szCs w:val="24"/>
              </w:rPr>
              <w:t>møde i</w:t>
            </w:r>
            <w:r w:rsidR="00337625" w:rsidRPr="00B45E8C">
              <w:rPr>
                <w:rFonts w:asciiTheme="minorHAnsi" w:hAnsiTheme="minorHAnsi"/>
                <w:bCs/>
                <w:sz w:val="24"/>
                <w:szCs w:val="24"/>
              </w:rPr>
              <w:t xml:space="preserve"> </w:t>
            </w:r>
            <w:proofErr w:type="gramStart"/>
            <w:r w:rsidR="00B45E8C" w:rsidRPr="00B45E8C">
              <w:rPr>
                <w:rFonts w:asciiTheme="minorHAnsi" w:hAnsiTheme="minorHAnsi"/>
                <w:bCs/>
                <w:sz w:val="24"/>
                <w:szCs w:val="24"/>
              </w:rPr>
              <w:t>politisk</w:t>
            </w:r>
            <w:r w:rsidR="00337625" w:rsidRPr="00B45E8C">
              <w:rPr>
                <w:rFonts w:asciiTheme="minorHAnsi" w:hAnsiTheme="minorHAnsi"/>
                <w:bCs/>
                <w:sz w:val="24"/>
                <w:szCs w:val="24"/>
              </w:rPr>
              <w:t xml:space="preserve"> </w:t>
            </w:r>
            <w:r w:rsidR="00B45E8C" w:rsidRPr="00B45E8C">
              <w:rPr>
                <w:rFonts w:asciiTheme="minorHAnsi" w:hAnsiTheme="minorHAnsi"/>
                <w:bCs/>
                <w:sz w:val="24"/>
                <w:szCs w:val="24"/>
              </w:rPr>
              <w:t xml:space="preserve"> </w:t>
            </w:r>
            <w:r w:rsidR="00337625" w:rsidRPr="00B45E8C">
              <w:rPr>
                <w:rFonts w:asciiTheme="minorHAnsi" w:hAnsiTheme="minorHAnsi"/>
                <w:bCs/>
                <w:sz w:val="24"/>
                <w:szCs w:val="24"/>
              </w:rPr>
              <w:t>udvalg</w:t>
            </w:r>
            <w:proofErr w:type="gramEnd"/>
            <w:r>
              <w:rPr>
                <w:rFonts w:asciiTheme="minorHAnsi" w:hAnsiTheme="minorHAnsi"/>
                <w:bCs/>
                <w:sz w:val="24"/>
                <w:szCs w:val="24"/>
              </w:rPr>
              <w:t>.</w:t>
            </w:r>
          </w:p>
          <w:p w:rsidR="00972F1B" w:rsidRDefault="00972F1B" w:rsidP="000F2146">
            <w:pPr>
              <w:shd w:val="clear" w:color="auto" w:fill="FFFFFF"/>
              <w:overflowPunct/>
              <w:autoSpaceDE/>
              <w:autoSpaceDN/>
              <w:adjustRightInd/>
              <w:spacing w:after="0"/>
              <w:ind w:right="270"/>
              <w:textAlignment w:val="auto"/>
              <w:rPr>
                <w:rFonts w:asciiTheme="minorHAnsi" w:hAnsiTheme="minorHAnsi"/>
                <w:bCs/>
                <w:sz w:val="24"/>
                <w:szCs w:val="24"/>
              </w:rPr>
            </w:pPr>
          </w:p>
          <w:p w:rsidR="00972F1B" w:rsidRPr="00301256" w:rsidRDefault="00972F1B" w:rsidP="00301256">
            <w:pPr>
              <w:pStyle w:val="Listeafsnit"/>
              <w:numPr>
                <w:ilvl w:val="0"/>
                <w:numId w:val="5"/>
              </w:numPr>
              <w:shd w:val="clear" w:color="auto" w:fill="FFFFFF"/>
              <w:overflowPunct/>
              <w:autoSpaceDE/>
              <w:autoSpaceDN/>
              <w:adjustRightInd/>
              <w:spacing w:after="0"/>
              <w:ind w:right="270"/>
              <w:textAlignment w:val="auto"/>
              <w:rPr>
                <w:rFonts w:asciiTheme="minorHAnsi" w:hAnsiTheme="minorHAnsi"/>
                <w:bCs/>
                <w:sz w:val="24"/>
                <w:szCs w:val="24"/>
              </w:rPr>
            </w:pPr>
            <w:r w:rsidRPr="00301256">
              <w:rPr>
                <w:rFonts w:asciiTheme="minorHAnsi" w:hAnsiTheme="minorHAnsi"/>
                <w:bCs/>
                <w:sz w:val="24"/>
                <w:szCs w:val="24"/>
              </w:rPr>
              <w:t xml:space="preserve">Hvem deltager i </w:t>
            </w:r>
            <w:r>
              <w:t>DTaF Seminar den 25-26. februar 2017?</w:t>
            </w:r>
          </w:p>
          <w:p w:rsidR="00972F1B" w:rsidRPr="00B45E8C" w:rsidRDefault="00972F1B" w:rsidP="000F2146">
            <w:pPr>
              <w:shd w:val="clear" w:color="auto" w:fill="FFFFFF"/>
              <w:overflowPunct/>
              <w:autoSpaceDE/>
              <w:autoSpaceDN/>
              <w:adjustRightInd/>
              <w:spacing w:after="0"/>
              <w:ind w:right="270"/>
              <w:textAlignment w:val="auto"/>
              <w:rPr>
                <w:rFonts w:asciiTheme="minorHAnsi" w:hAnsiTheme="minorHAnsi"/>
                <w:bCs/>
                <w:sz w:val="24"/>
                <w:szCs w:val="24"/>
              </w:rPr>
            </w:pPr>
          </w:p>
        </w:tc>
        <w:tc>
          <w:tcPr>
            <w:tcW w:w="5739" w:type="dxa"/>
          </w:tcPr>
          <w:p w:rsidR="00337625" w:rsidRDefault="004A5207" w:rsidP="000F2146">
            <w:pPr>
              <w:shd w:val="clear" w:color="auto" w:fill="FFFFFF"/>
              <w:ind w:right="270"/>
              <w:rPr>
                <w:rFonts w:asciiTheme="minorHAnsi" w:hAnsiTheme="minorHAnsi"/>
                <w:color w:val="2A2A2A"/>
                <w:sz w:val="24"/>
                <w:szCs w:val="24"/>
                <w:shd w:val="clear" w:color="auto" w:fill="FFFFFF"/>
              </w:rPr>
            </w:pPr>
            <w:r>
              <w:rPr>
                <w:rFonts w:asciiTheme="minorHAnsi" w:hAnsiTheme="minorHAnsi"/>
                <w:color w:val="2A2A2A"/>
                <w:sz w:val="24"/>
                <w:szCs w:val="24"/>
                <w:shd w:val="clear" w:color="auto" w:fill="FFFFFF"/>
              </w:rPr>
              <w:t>Tirsdag den 7. marts 2017 kl.17.30 i Rødovre TKD Klub.</w:t>
            </w:r>
          </w:p>
          <w:p w:rsidR="00EE773F" w:rsidRDefault="00EE773F" w:rsidP="000F2146">
            <w:pPr>
              <w:shd w:val="clear" w:color="auto" w:fill="FFFFFF"/>
              <w:ind w:right="270"/>
              <w:rPr>
                <w:rFonts w:asciiTheme="minorHAnsi" w:hAnsiTheme="minorHAnsi"/>
                <w:color w:val="2A2A2A"/>
                <w:sz w:val="24"/>
                <w:szCs w:val="24"/>
                <w:shd w:val="clear" w:color="auto" w:fill="FFFFFF"/>
              </w:rPr>
            </w:pPr>
          </w:p>
          <w:p w:rsidR="00EE773F" w:rsidRDefault="00EE773F" w:rsidP="000F2146">
            <w:pPr>
              <w:shd w:val="clear" w:color="auto" w:fill="FFFFFF"/>
              <w:ind w:right="270"/>
              <w:rPr>
                <w:rFonts w:asciiTheme="minorHAnsi" w:hAnsiTheme="minorHAnsi"/>
                <w:color w:val="2A2A2A"/>
                <w:sz w:val="24"/>
                <w:szCs w:val="24"/>
                <w:shd w:val="clear" w:color="auto" w:fill="FFFFFF"/>
              </w:rPr>
            </w:pPr>
          </w:p>
          <w:p w:rsidR="00517848" w:rsidRDefault="00517848" w:rsidP="000F2146">
            <w:pPr>
              <w:shd w:val="clear" w:color="auto" w:fill="FFFFFF"/>
              <w:ind w:right="270"/>
              <w:rPr>
                <w:rFonts w:asciiTheme="minorHAnsi" w:hAnsiTheme="minorHAnsi"/>
                <w:color w:val="2A2A2A"/>
                <w:sz w:val="24"/>
                <w:szCs w:val="24"/>
                <w:shd w:val="clear" w:color="auto" w:fill="FFFFFF"/>
              </w:rPr>
            </w:pPr>
          </w:p>
          <w:p w:rsidR="00EE773F" w:rsidRDefault="00B10FC8" w:rsidP="000F2146">
            <w:pPr>
              <w:shd w:val="clear" w:color="auto" w:fill="FFFFFF"/>
              <w:ind w:right="270"/>
              <w:rPr>
                <w:rFonts w:asciiTheme="minorHAnsi" w:hAnsiTheme="minorHAnsi"/>
                <w:color w:val="2A2A2A"/>
                <w:sz w:val="24"/>
                <w:szCs w:val="24"/>
                <w:shd w:val="clear" w:color="auto" w:fill="FFFFFF"/>
              </w:rPr>
            </w:pPr>
            <w:r>
              <w:rPr>
                <w:rFonts w:asciiTheme="minorHAnsi" w:hAnsiTheme="minorHAnsi"/>
                <w:color w:val="2A2A2A"/>
                <w:sz w:val="24"/>
                <w:szCs w:val="24"/>
                <w:shd w:val="clear" w:color="auto" w:fill="FFFFFF"/>
              </w:rPr>
              <w:t xml:space="preserve">P. t. er det kun </w:t>
            </w:r>
            <w:r w:rsidR="00EE773F">
              <w:rPr>
                <w:rFonts w:asciiTheme="minorHAnsi" w:hAnsiTheme="minorHAnsi"/>
                <w:color w:val="2A2A2A"/>
                <w:sz w:val="24"/>
                <w:szCs w:val="24"/>
                <w:shd w:val="clear" w:color="auto" w:fill="FFFFFF"/>
              </w:rPr>
              <w:t xml:space="preserve">Phi </w:t>
            </w:r>
            <w:r>
              <w:rPr>
                <w:rFonts w:asciiTheme="minorHAnsi" w:hAnsiTheme="minorHAnsi"/>
                <w:color w:val="2A2A2A"/>
                <w:sz w:val="24"/>
                <w:szCs w:val="24"/>
                <w:shd w:val="clear" w:color="auto" w:fill="FFFFFF"/>
              </w:rPr>
              <w:t xml:space="preserve">der </w:t>
            </w:r>
            <w:r w:rsidR="00EE773F">
              <w:rPr>
                <w:rFonts w:asciiTheme="minorHAnsi" w:hAnsiTheme="minorHAnsi"/>
                <w:color w:val="2A2A2A"/>
                <w:sz w:val="24"/>
                <w:szCs w:val="24"/>
                <w:shd w:val="clear" w:color="auto" w:fill="FFFFFF"/>
              </w:rPr>
              <w:t>deltager</w:t>
            </w:r>
            <w:r w:rsidR="00517848">
              <w:rPr>
                <w:rFonts w:asciiTheme="minorHAnsi" w:hAnsiTheme="minorHAnsi"/>
                <w:color w:val="2A2A2A"/>
                <w:sz w:val="24"/>
                <w:szCs w:val="24"/>
                <w:shd w:val="clear" w:color="auto" w:fill="FFFFFF"/>
              </w:rPr>
              <w:t xml:space="preserve"> i mødet.</w:t>
            </w:r>
          </w:p>
          <w:p w:rsidR="00517848" w:rsidRPr="00B45E8C" w:rsidRDefault="00517848" w:rsidP="000F2146">
            <w:pPr>
              <w:shd w:val="clear" w:color="auto" w:fill="FFFFFF"/>
              <w:ind w:right="270"/>
              <w:rPr>
                <w:rFonts w:asciiTheme="minorHAnsi" w:hAnsiTheme="minorHAnsi"/>
                <w:color w:val="2A2A2A"/>
                <w:sz w:val="24"/>
                <w:szCs w:val="24"/>
                <w:shd w:val="clear" w:color="auto" w:fill="FFFFFF"/>
              </w:rPr>
            </w:pPr>
            <w:r>
              <w:rPr>
                <w:rFonts w:asciiTheme="minorHAnsi" w:hAnsiTheme="minorHAnsi"/>
                <w:color w:val="2A2A2A"/>
                <w:sz w:val="24"/>
                <w:szCs w:val="24"/>
                <w:shd w:val="clear" w:color="auto" w:fill="FFFFFF"/>
              </w:rPr>
              <w:t xml:space="preserve">Det er vurderingen, at vi </w:t>
            </w:r>
            <w:r w:rsidR="00B10FC8">
              <w:rPr>
                <w:rFonts w:asciiTheme="minorHAnsi" w:hAnsiTheme="minorHAnsi"/>
                <w:color w:val="2A2A2A"/>
                <w:sz w:val="24"/>
                <w:szCs w:val="24"/>
                <w:shd w:val="clear" w:color="auto" w:fill="FFFFFF"/>
              </w:rPr>
              <w:t xml:space="preserve">i politisk udvalg </w:t>
            </w:r>
            <w:r>
              <w:rPr>
                <w:rFonts w:asciiTheme="minorHAnsi" w:hAnsiTheme="minorHAnsi"/>
                <w:color w:val="2A2A2A"/>
                <w:sz w:val="24"/>
                <w:szCs w:val="24"/>
                <w:shd w:val="clear" w:color="auto" w:fill="FFFFFF"/>
              </w:rPr>
              <w:t>ska</w:t>
            </w:r>
            <w:r w:rsidR="00B10FC8">
              <w:rPr>
                <w:rFonts w:asciiTheme="minorHAnsi" w:hAnsiTheme="minorHAnsi"/>
                <w:color w:val="2A2A2A"/>
                <w:sz w:val="24"/>
                <w:szCs w:val="24"/>
                <w:shd w:val="clear" w:color="auto" w:fill="FFFFFF"/>
              </w:rPr>
              <w:t>l have vores eget seminar i TEU omkring udvikling / etablering af sportslig strategi.</w:t>
            </w:r>
            <w:r>
              <w:rPr>
                <w:rFonts w:asciiTheme="minorHAnsi" w:hAnsiTheme="minorHAnsi"/>
                <w:color w:val="2A2A2A"/>
                <w:sz w:val="24"/>
                <w:szCs w:val="24"/>
                <w:shd w:val="clear" w:color="auto" w:fill="FFFFFF"/>
              </w:rPr>
              <w:t xml:space="preserve"> Tarik ansøger HB herom.</w:t>
            </w:r>
          </w:p>
        </w:tc>
      </w:tr>
    </w:tbl>
    <w:p w:rsidR="00337625" w:rsidRPr="00605168" w:rsidRDefault="00337625" w:rsidP="00337625">
      <w:pPr>
        <w:rPr>
          <w:rFonts w:ascii="Calibri" w:hAnsi="Calibri"/>
        </w:rPr>
      </w:pPr>
    </w:p>
    <w:p w:rsidR="00337625" w:rsidRPr="00605168" w:rsidRDefault="00337625" w:rsidP="00337625">
      <w:pPr>
        <w:rPr>
          <w:rFonts w:ascii="Calibri" w:hAnsi="Calibri"/>
        </w:rPr>
      </w:pPr>
    </w:p>
    <w:sectPr w:rsidR="00337625" w:rsidRPr="00605168" w:rsidSect="00F120D4">
      <w:footerReference w:type="default" r:id="rId9"/>
      <w:pgSz w:w="11906" w:h="16838"/>
      <w:pgMar w:top="1418" w:right="1418" w:bottom="1134" w:left="1418" w:header="709" w:footer="4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39" w:rsidRDefault="00626F39">
      <w:pPr>
        <w:spacing w:after="0"/>
      </w:pPr>
      <w:r>
        <w:separator/>
      </w:r>
    </w:p>
  </w:endnote>
  <w:endnote w:type="continuationSeparator" w:id="0">
    <w:p w:rsidR="00626F39" w:rsidRDefault="00626F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8A" w:rsidRDefault="00337625">
    <w:pPr>
      <w:pStyle w:val="Sidefod"/>
      <w:pBdr>
        <w:top w:val="none" w:sz="0" w:space="0" w:color="auto"/>
      </w:pBdr>
      <w:jc w:val="center"/>
    </w:pPr>
    <w:r>
      <w:t xml:space="preserve">Side </w:t>
    </w:r>
    <w:r w:rsidR="00C2350A">
      <w:fldChar w:fldCharType="begin"/>
    </w:r>
    <w:r>
      <w:instrText xml:space="preserve"> PAGE  \* MERGEFORMAT </w:instrText>
    </w:r>
    <w:r w:rsidR="00C2350A">
      <w:fldChar w:fldCharType="separate"/>
    </w:r>
    <w:r w:rsidR="00724988">
      <w:rPr>
        <w:noProof/>
      </w:rPr>
      <w:t>1</w:t>
    </w:r>
    <w:r w:rsidR="00C2350A">
      <w:fldChar w:fldCharType="end"/>
    </w:r>
    <w:r>
      <w:t xml:space="preserve"> af </w:t>
    </w:r>
    <w:r w:rsidR="00626F39">
      <w:fldChar w:fldCharType="begin"/>
    </w:r>
    <w:r w:rsidR="00626F39">
      <w:instrText xml:space="preserve"> NUMPAGES  \* MERGEFORMAT </w:instrText>
    </w:r>
    <w:r w:rsidR="00626F39">
      <w:fldChar w:fldCharType="separate"/>
    </w:r>
    <w:r w:rsidR="00724988">
      <w:rPr>
        <w:noProof/>
      </w:rPr>
      <w:t>5</w:t>
    </w:r>
    <w:r w:rsidR="00626F3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39" w:rsidRDefault="00626F39">
      <w:pPr>
        <w:spacing w:after="0"/>
      </w:pPr>
      <w:r>
        <w:separator/>
      </w:r>
    </w:p>
  </w:footnote>
  <w:footnote w:type="continuationSeparator" w:id="0">
    <w:p w:rsidR="00626F39" w:rsidRDefault="00626F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2B8"/>
    <w:multiLevelType w:val="multilevel"/>
    <w:tmpl w:val="59E2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77250D"/>
    <w:multiLevelType w:val="hybridMultilevel"/>
    <w:tmpl w:val="5EC8B712"/>
    <w:lvl w:ilvl="0" w:tplc="8474ED12">
      <w:numFmt w:val="bullet"/>
      <w:lvlText w:val="-"/>
      <w:lvlJc w:val="left"/>
      <w:pPr>
        <w:ind w:left="720" w:hanging="360"/>
      </w:pPr>
      <w:rPr>
        <w:rFonts w:ascii="Calibri" w:eastAsia="Times New Roman" w:hAnsi="Calibri"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50C1DAD"/>
    <w:multiLevelType w:val="hybridMultilevel"/>
    <w:tmpl w:val="CFBA9B56"/>
    <w:lvl w:ilvl="0" w:tplc="FDB482F0">
      <w:numFmt w:val="bullet"/>
      <w:lvlText w:val="-"/>
      <w:lvlJc w:val="left"/>
      <w:pPr>
        <w:ind w:left="720" w:hanging="360"/>
      </w:pPr>
      <w:rPr>
        <w:rFonts w:ascii="Calibri" w:eastAsia="Times New Roman" w:hAnsi="Calibri"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4E341EA"/>
    <w:multiLevelType w:val="hybridMultilevel"/>
    <w:tmpl w:val="7196E0D0"/>
    <w:lvl w:ilvl="0" w:tplc="F580C47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8A02A4D"/>
    <w:multiLevelType w:val="hybridMultilevel"/>
    <w:tmpl w:val="DE82E326"/>
    <w:lvl w:ilvl="0" w:tplc="B6B02956">
      <w:start w:val="1"/>
      <w:numFmt w:val="decimal"/>
      <w:lvlText w:val="%1."/>
      <w:lvlJc w:val="right"/>
      <w:pPr>
        <w:tabs>
          <w:tab w:val="num" w:pos="644"/>
        </w:tabs>
        <w:ind w:left="-4" w:firstLine="288"/>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38C6731C">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F8A5A84"/>
    <w:multiLevelType w:val="hybridMultilevel"/>
    <w:tmpl w:val="956A8E1C"/>
    <w:lvl w:ilvl="0" w:tplc="6520E23C">
      <w:numFmt w:val="bullet"/>
      <w:lvlText w:val="-"/>
      <w:lvlJc w:val="left"/>
      <w:pPr>
        <w:ind w:left="1080" w:hanging="360"/>
      </w:pPr>
      <w:rPr>
        <w:rFonts w:ascii="Calibri" w:eastAsia="Times New Roman" w:hAnsi="Calibri"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25"/>
    <w:rsid w:val="000532E8"/>
    <w:rsid w:val="0009486F"/>
    <w:rsid w:val="000B4A9A"/>
    <w:rsid w:val="001020ED"/>
    <w:rsid w:val="00161A8B"/>
    <w:rsid w:val="00162D3C"/>
    <w:rsid w:val="0018045E"/>
    <w:rsid w:val="00186CF9"/>
    <w:rsid w:val="002474B5"/>
    <w:rsid w:val="002F45D4"/>
    <w:rsid w:val="00301256"/>
    <w:rsid w:val="00337625"/>
    <w:rsid w:val="00360D5A"/>
    <w:rsid w:val="003A4B85"/>
    <w:rsid w:val="003E6440"/>
    <w:rsid w:val="003E790C"/>
    <w:rsid w:val="0043358D"/>
    <w:rsid w:val="004A3923"/>
    <w:rsid w:val="004A5207"/>
    <w:rsid w:val="004D4B80"/>
    <w:rsid w:val="004E07C9"/>
    <w:rsid w:val="005155D3"/>
    <w:rsid w:val="00517848"/>
    <w:rsid w:val="00530ACC"/>
    <w:rsid w:val="00584490"/>
    <w:rsid w:val="005B60F4"/>
    <w:rsid w:val="005D6774"/>
    <w:rsid w:val="005E0E78"/>
    <w:rsid w:val="006132B6"/>
    <w:rsid w:val="00626F39"/>
    <w:rsid w:val="006374E6"/>
    <w:rsid w:val="0066015A"/>
    <w:rsid w:val="00662A0E"/>
    <w:rsid w:val="0067051A"/>
    <w:rsid w:val="00693FC6"/>
    <w:rsid w:val="006A264E"/>
    <w:rsid w:val="006C09C9"/>
    <w:rsid w:val="006C5925"/>
    <w:rsid w:val="006D5506"/>
    <w:rsid w:val="00724988"/>
    <w:rsid w:val="007641F2"/>
    <w:rsid w:val="00772CF0"/>
    <w:rsid w:val="00777A46"/>
    <w:rsid w:val="007979D7"/>
    <w:rsid w:val="007A0870"/>
    <w:rsid w:val="007B68A9"/>
    <w:rsid w:val="007D5C55"/>
    <w:rsid w:val="007D5F60"/>
    <w:rsid w:val="008006B5"/>
    <w:rsid w:val="00841F63"/>
    <w:rsid w:val="00843AC1"/>
    <w:rsid w:val="00886299"/>
    <w:rsid w:val="008D59C4"/>
    <w:rsid w:val="00972F1B"/>
    <w:rsid w:val="009819AD"/>
    <w:rsid w:val="009A209C"/>
    <w:rsid w:val="009C69C6"/>
    <w:rsid w:val="00A613E4"/>
    <w:rsid w:val="00A86200"/>
    <w:rsid w:val="00AB0BF8"/>
    <w:rsid w:val="00B10FC8"/>
    <w:rsid w:val="00B11CA9"/>
    <w:rsid w:val="00B217E4"/>
    <w:rsid w:val="00B34772"/>
    <w:rsid w:val="00B41B4C"/>
    <w:rsid w:val="00B45E8C"/>
    <w:rsid w:val="00B67EE1"/>
    <w:rsid w:val="00BB3827"/>
    <w:rsid w:val="00BF5858"/>
    <w:rsid w:val="00C00AA4"/>
    <w:rsid w:val="00C010CF"/>
    <w:rsid w:val="00C10E93"/>
    <w:rsid w:val="00C114FB"/>
    <w:rsid w:val="00C2350A"/>
    <w:rsid w:val="00C44F10"/>
    <w:rsid w:val="00C64BEE"/>
    <w:rsid w:val="00C83752"/>
    <w:rsid w:val="00C97D48"/>
    <w:rsid w:val="00CB771B"/>
    <w:rsid w:val="00CF10AC"/>
    <w:rsid w:val="00CF668E"/>
    <w:rsid w:val="00D601A2"/>
    <w:rsid w:val="00D7356B"/>
    <w:rsid w:val="00DC48E1"/>
    <w:rsid w:val="00DD7C19"/>
    <w:rsid w:val="00DF78BD"/>
    <w:rsid w:val="00E22300"/>
    <w:rsid w:val="00E2402C"/>
    <w:rsid w:val="00E25538"/>
    <w:rsid w:val="00E268DE"/>
    <w:rsid w:val="00E370CB"/>
    <w:rsid w:val="00EA5646"/>
    <w:rsid w:val="00EC252D"/>
    <w:rsid w:val="00EE773F"/>
    <w:rsid w:val="00EF769A"/>
    <w:rsid w:val="00F63171"/>
    <w:rsid w:val="00F8479F"/>
    <w:rsid w:val="00F925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25"/>
    <w:pPr>
      <w:overflowPunct w:val="0"/>
      <w:autoSpaceDE w:val="0"/>
      <w:autoSpaceDN w:val="0"/>
      <w:adjustRightInd w:val="0"/>
      <w:spacing w:after="60" w:line="240" w:lineRule="auto"/>
      <w:textAlignment w:val="baseline"/>
    </w:pPr>
    <w:rPr>
      <w:rFonts w:ascii="Times New Roman" w:eastAsia="Times New Roman" w:hAnsi="Times New Roman" w:cs="Times New Roman"/>
      <w:szCs w:val="20"/>
    </w:rPr>
  </w:style>
  <w:style w:type="paragraph" w:styleId="Overskrift1">
    <w:name w:val="heading 1"/>
    <w:basedOn w:val="Normal"/>
    <w:next w:val="Normal"/>
    <w:link w:val="Overskrift1Tegn"/>
    <w:qFormat/>
    <w:rsid w:val="00337625"/>
    <w:pPr>
      <w:keepNext/>
      <w:pageBreakBefore/>
      <w:spacing w:after="480"/>
      <w:outlineLvl w:val="0"/>
    </w:pPr>
    <w:rPr>
      <w:b/>
      <w:smallCaps/>
      <w:kern w:val="28"/>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7625"/>
    <w:rPr>
      <w:rFonts w:ascii="Times New Roman" w:eastAsia="Times New Roman" w:hAnsi="Times New Roman" w:cs="Times New Roman"/>
      <w:b/>
      <w:smallCaps/>
      <w:kern w:val="28"/>
      <w:sz w:val="36"/>
      <w:szCs w:val="20"/>
    </w:rPr>
  </w:style>
  <w:style w:type="paragraph" w:styleId="Sidefod">
    <w:name w:val="footer"/>
    <w:basedOn w:val="Normal"/>
    <w:link w:val="SidefodTegn"/>
    <w:rsid w:val="00337625"/>
    <w:pPr>
      <w:pBdr>
        <w:top w:val="single" w:sz="6" w:space="1" w:color="auto"/>
      </w:pBdr>
      <w:tabs>
        <w:tab w:val="center" w:pos="4536"/>
        <w:tab w:val="right" w:pos="9072"/>
      </w:tabs>
    </w:pPr>
    <w:rPr>
      <w:sz w:val="14"/>
    </w:rPr>
  </w:style>
  <w:style w:type="character" w:customStyle="1" w:styleId="SidefodTegn">
    <w:name w:val="Sidefod Tegn"/>
    <w:basedOn w:val="Standardskrifttypeiafsnit"/>
    <w:link w:val="Sidefod"/>
    <w:rsid w:val="00337625"/>
    <w:rPr>
      <w:rFonts w:ascii="Times New Roman" w:eastAsia="Times New Roman" w:hAnsi="Times New Roman" w:cs="Times New Roman"/>
      <w:sz w:val="14"/>
      <w:szCs w:val="20"/>
    </w:rPr>
  </w:style>
  <w:style w:type="character" w:styleId="Fremhv">
    <w:name w:val="Emphasis"/>
    <w:uiPriority w:val="20"/>
    <w:qFormat/>
    <w:rsid w:val="00337625"/>
    <w:rPr>
      <w:i/>
      <w:iCs/>
    </w:rPr>
  </w:style>
  <w:style w:type="paragraph" w:customStyle="1" w:styleId="ecxmsolistparagraph">
    <w:name w:val="ecxmsolistparagraph"/>
    <w:basedOn w:val="Normal"/>
    <w:rsid w:val="005B60F4"/>
    <w:pPr>
      <w:overflowPunct/>
      <w:autoSpaceDE/>
      <w:autoSpaceDN/>
      <w:adjustRightInd/>
      <w:spacing w:after="324"/>
      <w:textAlignment w:val="auto"/>
    </w:pPr>
    <w:rPr>
      <w:sz w:val="24"/>
      <w:szCs w:val="24"/>
      <w:lang w:eastAsia="da-DK"/>
    </w:rPr>
  </w:style>
  <w:style w:type="paragraph" w:customStyle="1" w:styleId="xmsolistparagraph">
    <w:name w:val="x_msolistparagraph"/>
    <w:basedOn w:val="Normal"/>
    <w:rsid w:val="00C64BEE"/>
    <w:pPr>
      <w:overflowPunct/>
      <w:autoSpaceDE/>
      <w:autoSpaceDN/>
      <w:adjustRightInd/>
      <w:spacing w:before="100" w:beforeAutospacing="1" w:after="100" w:afterAutospacing="1"/>
      <w:textAlignment w:val="auto"/>
    </w:pPr>
    <w:rPr>
      <w:sz w:val="24"/>
      <w:szCs w:val="24"/>
      <w:lang w:eastAsia="da-DK"/>
    </w:rPr>
  </w:style>
  <w:style w:type="paragraph" w:styleId="Listeafsnit">
    <w:name w:val="List Paragraph"/>
    <w:basedOn w:val="Normal"/>
    <w:uiPriority w:val="34"/>
    <w:qFormat/>
    <w:rsid w:val="0043358D"/>
    <w:pPr>
      <w:ind w:left="720"/>
      <w:contextualSpacing/>
    </w:pPr>
  </w:style>
  <w:style w:type="character" w:styleId="Hyperlink">
    <w:name w:val="Hyperlink"/>
    <w:basedOn w:val="Standardskrifttypeiafsnit"/>
    <w:uiPriority w:val="99"/>
    <w:semiHidden/>
    <w:unhideWhenUsed/>
    <w:rsid w:val="00C00AA4"/>
    <w:rPr>
      <w:color w:val="0000FF"/>
      <w:u w:val="single"/>
    </w:rPr>
  </w:style>
  <w:style w:type="character" w:customStyle="1" w:styleId="apple-converted-space">
    <w:name w:val="apple-converted-space"/>
    <w:basedOn w:val="Standardskrifttypeiafsnit"/>
    <w:rsid w:val="00C00AA4"/>
  </w:style>
  <w:style w:type="paragraph" w:styleId="NormalWeb">
    <w:name w:val="Normal (Web)"/>
    <w:basedOn w:val="Normal"/>
    <w:uiPriority w:val="99"/>
    <w:semiHidden/>
    <w:unhideWhenUsed/>
    <w:rsid w:val="00C00AA4"/>
    <w:pPr>
      <w:overflowPunct/>
      <w:autoSpaceDE/>
      <w:autoSpaceDN/>
      <w:adjustRightInd/>
      <w:spacing w:before="100" w:beforeAutospacing="1" w:after="100" w:afterAutospacing="1"/>
      <w:textAlignment w:val="auto"/>
    </w:pPr>
    <w:rPr>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25"/>
    <w:pPr>
      <w:overflowPunct w:val="0"/>
      <w:autoSpaceDE w:val="0"/>
      <w:autoSpaceDN w:val="0"/>
      <w:adjustRightInd w:val="0"/>
      <w:spacing w:after="60" w:line="240" w:lineRule="auto"/>
      <w:textAlignment w:val="baseline"/>
    </w:pPr>
    <w:rPr>
      <w:rFonts w:ascii="Times New Roman" w:eastAsia="Times New Roman" w:hAnsi="Times New Roman" w:cs="Times New Roman"/>
      <w:szCs w:val="20"/>
    </w:rPr>
  </w:style>
  <w:style w:type="paragraph" w:styleId="Overskrift1">
    <w:name w:val="heading 1"/>
    <w:basedOn w:val="Normal"/>
    <w:next w:val="Normal"/>
    <w:link w:val="Overskrift1Tegn"/>
    <w:qFormat/>
    <w:rsid w:val="00337625"/>
    <w:pPr>
      <w:keepNext/>
      <w:pageBreakBefore/>
      <w:spacing w:after="480"/>
      <w:outlineLvl w:val="0"/>
    </w:pPr>
    <w:rPr>
      <w:b/>
      <w:smallCaps/>
      <w:kern w:val="28"/>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7625"/>
    <w:rPr>
      <w:rFonts w:ascii="Times New Roman" w:eastAsia="Times New Roman" w:hAnsi="Times New Roman" w:cs="Times New Roman"/>
      <w:b/>
      <w:smallCaps/>
      <w:kern w:val="28"/>
      <w:sz w:val="36"/>
      <w:szCs w:val="20"/>
    </w:rPr>
  </w:style>
  <w:style w:type="paragraph" w:styleId="Sidefod">
    <w:name w:val="footer"/>
    <w:basedOn w:val="Normal"/>
    <w:link w:val="SidefodTegn"/>
    <w:rsid w:val="00337625"/>
    <w:pPr>
      <w:pBdr>
        <w:top w:val="single" w:sz="6" w:space="1" w:color="auto"/>
      </w:pBdr>
      <w:tabs>
        <w:tab w:val="center" w:pos="4536"/>
        <w:tab w:val="right" w:pos="9072"/>
      </w:tabs>
    </w:pPr>
    <w:rPr>
      <w:sz w:val="14"/>
    </w:rPr>
  </w:style>
  <w:style w:type="character" w:customStyle="1" w:styleId="SidefodTegn">
    <w:name w:val="Sidefod Tegn"/>
    <w:basedOn w:val="Standardskrifttypeiafsnit"/>
    <w:link w:val="Sidefod"/>
    <w:rsid w:val="00337625"/>
    <w:rPr>
      <w:rFonts w:ascii="Times New Roman" w:eastAsia="Times New Roman" w:hAnsi="Times New Roman" w:cs="Times New Roman"/>
      <w:sz w:val="14"/>
      <w:szCs w:val="20"/>
    </w:rPr>
  </w:style>
  <w:style w:type="character" w:styleId="Fremhv">
    <w:name w:val="Emphasis"/>
    <w:uiPriority w:val="20"/>
    <w:qFormat/>
    <w:rsid w:val="00337625"/>
    <w:rPr>
      <w:i/>
      <w:iCs/>
    </w:rPr>
  </w:style>
  <w:style w:type="paragraph" w:customStyle="1" w:styleId="ecxmsolistparagraph">
    <w:name w:val="ecxmsolistparagraph"/>
    <w:basedOn w:val="Normal"/>
    <w:rsid w:val="005B60F4"/>
    <w:pPr>
      <w:overflowPunct/>
      <w:autoSpaceDE/>
      <w:autoSpaceDN/>
      <w:adjustRightInd/>
      <w:spacing w:after="324"/>
      <w:textAlignment w:val="auto"/>
    </w:pPr>
    <w:rPr>
      <w:sz w:val="24"/>
      <w:szCs w:val="24"/>
      <w:lang w:eastAsia="da-DK"/>
    </w:rPr>
  </w:style>
  <w:style w:type="paragraph" w:customStyle="1" w:styleId="xmsolistparagraph">
    <w:name w:val="x_msolistparagraph"/>
    <w:basedOn w:val="Normal"/>
    <w:rsid w:val="00C64BEE"/>
    <w:pPr>
      <w:overflowPunct/>
      <w:autoSpaceDE/>
      <w:autoSpaceDN/>
      <w:adjustRightInd/>
      <w:spacing w:before="100" w:beforeAutospacing="1" w:after="100" w:afterAutospacing="1"/>
      <w:textAlignment w:val="auto"/>
    </w:pPr>
    <w:rPr>
      <w:sz w:val="24"/>
      <w:szCs w:val="24"/>
      <w:lang w:eastAsia="da-DK"/>
    </w:rPr>
  </w:style>
  <w:style w:type="paragraph" w:styleId="Listeafsnit">
    <w:name w:val="List Paragraph"/>
    <w:basedOn w:val="Normal"/>
    <w:uiPriority w:val="34"/>
    <w:qFormat/>
    <w:rsid w:val="0043358D"/>
    <w:pPr>
      <w:ind w:left="720"/>
      <w:contextualSpacing/>
    </w:pPr>
  </w:style>
  <w:style w:type="character" w:styleId="Hyperlink">
    <w:name w:val="Hyperlink"/>
    <w:basedOn w:val="Standardskrifttypeiafsnit"/>
    <w:uiPriority w:val="99"/>
    <w:semiHidden/>
    <w:unhideWhenUsed/>
    <w:rsid w:val="00C00AA4"/>
    <w:rPr>
      <w:color w:val="0000FF"/>
      <w:u w:val="single"/>
    </w:rPr>
  </w:style>
  <w:style w:type="character" w:customStyle="1" w:styleId="apple-converted-space">
    <w:name w:val="apple-converted-space"/>
    <w:basedOn w:val="Standardskrifttypeiafsnit"/>
    <w:rsid w:val="00C00AA4"/>
  </w:style>
  <w:style w:type="paragraph" w:styleId="NormalWeb">
    <w:name w:val="Normal (Web)"/>
    <w:basedOn w:val="Normal"/>
    <w:uiPriority w:val="99"/>
    <w:semiHidden/>
    <w:unhideWhenUsed/>
    <w:rsid w:val="00C00AA4"/>
    <w:pPr>
      <w:overflowPunct/>
      <w:autoSpaceDE/>
      <w:autoSpaceDN/>
      <w:adjustRightInd/>
      <w:spacing w:before="100" w:beforeAutospacing="1" w:after="100" w:afterAutospacing="1"/>
      <w:textAlignment w:val="auto"/>
    </w:pPr>
    <w:rPr>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327">
      <w:bodyDiv w:val="1"/>
      <w:marLeft w:val="0"/>
      <w:marRight w:val="0"/>
      <w:marTop w:val="0"/>
      <w:marBottom w:val="0"/>
      <w:divBdr>
        <w:top w:val="none" w:sz="0" w:space="0" w:color="auto"/>
        <w:left w:val="none" w:sz="0" w:space="0" w:color="auto"/>
        <w:bottom w:val="none" w:sz="0" w:space="0" w:color="auto"/>
        <w:right w:val="none" w:sz="0" w:space="0" w:color="auto"/>
      </w:divBdr>
      <w:divsChild>
        <w:div w:id="1704482161">
          <w:marLeft w:val="0"/>
          <w:marRight w:val="0"/>
          <w:marTop w:val="0"/>
          <w:marBottom w:val="0"/>
          <w:divBdr>
            <w:top w:val="none" w:sz="0" w:space="0" w:color="auto"/>
            <w:left w:val="none" w:sz="0" w:space="0" w:color="auto"/>
            <w:bottom w:val="none" w:sz="0" w:space="0" w:color="auto"/>
            <w:right w:val="none" w:sz="0" w:space="0" w:color="auto"/>
          </w:divBdr>
          <w:divsChild>
            <w:div w:id="1272320901">
              <w:marLeft w:val="0"/>
              <w:marRight w:val="0"/>
              <w:marTop w:val="0"/>
              <w:marBottom w:val="0"/>
              <w:divBdr>
                <w:top w:val="none" w:sz="0" w:space="0" w:color="auto"/>
                <w:left w:val="none" w:sz="0" w:space="0" w:color="auto"/>
                <w:bottom w:val="none" w:sz="0" w:space="0" w:color="auto"/>
                <w:right w:val="none" w:sz="0" w:space="0" w:color="auto"/>
              </w:divBdr>
              <w:divsChild>
                <w:div w:id="1052928406">
                  <w:marLeft w:val="0"/>
                  <w:marRight w:val="0"/>
                  <w:marTop w:val="100"/>
                  <w:marBottom w:val="100"/>
                  <w:divBdr>
                    <w:top w:val="none" w:sz="0" w:space="0" w:color="auto"/>
                    <w:left w:val="none" w:sz="0" w:space="0" w:color="auto"/>
                    <w:bottom w:val="none" w:sz="0" w:space="0" w:color="auto"/>
                    <w:right w:val="none" w:sz="0" w:space="0" w:color="auto"/>
                  </w:divBdr>
                  <w:divsChild>
                    <w:div w:id="303045022">
                      <w:marLeft w:val="0"/>
                      <w:marRight w:val="0"/>
                      <w:marTop w:val="0"/>
                      <w:marBottom w:val="0"/>
                      <w:divBdr>
                        <w:top w:val="none" w:sz="0" w:space="0" w:color="auto"/>
                        <w:left w:val="none" w:sz="0" w:space="0" w:color="auto"/>
                        <w:bottom w:val="none" w:sz="0" w:space="0" w:color="auto"/>
                        <w:right w:val="none" w:sz="0" w:space="0" w:color="auto"/>
                      </w:divBdr>
                      <w:divsChild>
                        <w:div w:id="903220562">
                          <w:marLeft w:val="0"/>
                          <w:marRight w:val="0"/>
                          <w:marTop w:val="0"/>
                          <w:marBottom w:val="0"/>
                          <w:divBdr>
                            <w:top w:val="none" w:sz="0" w:space="0" w:color="auto"/>
                            <w:left w:val="none" w:sz="0" w:space="0" w:color="auto"/>
                            <w:bottom w:val="none" w:sz="0" w:space="0" w:color="auto"/>
                            <w:right w:val="none" w:sz="0" w:space="0" w:color="auto"/>
                          </w:divBdr>
                          <w:divsChild>
                            <w:div w:id="437526144">
                              <w:marLeft w:val="0"/>
                              <w:marRight w:val="0"/>
                              <w:marTop w:val="0"/>
                              <w:marBottom w:val="0"/>
                              <w:divBdr>
                                <w:top w:val="none" w:sz="0" w:space="0" w:color="auto"/>
                                <w:left w:val="none" w:sz="0" w:space="0" w:color="auto"/>
                                <w:bottom w:val="none" w:sz="0" w:space="0" w:color="auto"/>
                                <w:right w:val="none" w:sz="0" w:space="0" w:color="auto"/>
                              </w:divBdr>
                              <w:divsChild>
                                <w:div w:id="548028825">
                                  <w:marLeft w:val="0"/>
                                  <w:marRight w:val="0"/>
                                  <w:marTop w:val="0"/>
                                  <w:marBottom w:val="0"/>
                                  <w:divBdr>
                                    <w:top w:val="none" w:sz="0" w:space="0" w:color="auto"/>
                                    <w:left w:val="none" w:sz="0" w:space="0" w:color="auto"/>
                                    <w:bottom w:val="none" w:sz="0" w:space="0" w:color="auto"/>
                                    <w:right w:val="none" w:sz="0" w:space="0" w:color="auto"/>
                                  </w:divBdr>
                                  <w:divsChild>
                                    <w:div w:id="518665050">
                                      <w:marLeft w:val="0"/>
                                      <w:marRight w:val="0"/>
                                      <w:marTop w:val="0"/>
                                      <w:marBottom w:val="0"/>
                                      <w:divBdr>
                                        <w:top w:val="none" w:sz="0" w:space="0" w:color="auto"/>
                                        <w:left w:val="none" w:sz="0" w:space="0" w:color="auto"/>
                                        <w:bottom w:val="none" w:sz="0" w:space="0" w:color="auto"/>
                                        <w:right w:val="none" w:sz="0" w:space="0" w:color="auto"/>
                                      </w:divBdr>
                                      <w:divsChild>
                                        <w:div w:id="928121523">
                                          <w:marLeft w:val="0"/>
                                          <w:marRight w:val="0"/>
                                          <w:marTop w:val="0"/>
                                          <w:marBottom w:val="0"/>
                                          <w:divBdr>
                                            <w:top w:val="none" w:sz="0" w:space="0" w:color="auto"/>
                                            <w:left w:val="none" w:sz="0" w:space="0" w:color="auto"/>
                                            <w:bottom w:val="none" w:sz="0" w:space="0" w:color="auto"/>
                                            <w:right w:val="none" w:sz="0" w:space="0" w:color="auto"/>
                                          </w:divBdr>
                                          <w:divsChild>
                                            <w:div w:id="548690568">
                                              <w:marLeft w:val="0"/>
                                              <w:marRight w:val="0"/>
                                              <w:marTop w:val="0"/>
                                              <w:marBottom w:val="0"/>
                                              <w:divBdr>
                                                <w:top w:val="none" w:sz="0" w:space="0" w:color="auto"/>
                                                <w:left w:val="none" w:sz="0" w:space="0" w:color="auto"/>
                                                <w:bottom w:val="none" w:sz="0" w:space="0" w:color="auto"/>
                                                <w:right w:val="none" w:sz="0" w:space="0" w:color="auto"/>
                                              </w:divBdr>
                                              <w:divsChild>
                                                <w:div w:id="674845195">
                                                  <w:marLeft w:val="0"/>
                                                  <w:marRight w:val="300"/>
                                                  <w:marTop w:val="0"/>
                                                  <w:marBottom w:val="0"/>
                                                  <w:divBdr>
                                                    <w:top w:val="none" w:sz="0" w:space="0" w:color="auto"/>
                                                    <w:left w:val="none" w:sz="0" w:space="0" w:color="auto"/>
                                                    <w:bottom w:val="none" w:sz="0" w:space="0" w:color="auto"/>
                                                    <w:right w:val="none" w:sz="0" w:space="0" w:color="auto"/>
                                                  </w:divBdr>
                                                  <w:divsChild>
                                                    <w:div w:id="1931234624">
                                                      <w:marLeft w:val="0"/>
                                                      <w:marRight w:val="0"/>
                                                      <w:marTop w:val="0"/>
                                                      <w:marBottom w:val="0"/>
                                                      <w:divBdr>
                                                        <w:top w:val="none" w:sz="0" w:space="0" w:color="auto"/>
                                                        <w:left w:val="none" w:sz="0" w:space="0" w:color="auto"/>
                                                        <w:bottom w:val="none" w:sz="0" w:space="0" w:color="auto"/>
                                                        <w:right w:val="none" w:sz="0" w:space="0" w:color="auto"/>
                                                      </w:divBdr>
                                                      <w:divsChild>
                                                        <w:div w:id="472454378">
                                                          <w:marLeft w:val="0"/>
                                                          <w:marRight w:val="0"/>
                                                          <w:marTop w:val="0"/>
                                                          <w:marBottom w:val="300"/>
                                                          <w:divBdr>
                                                            <w:top w:val="single" w:sz="6" w:space="0" w:color="CCCCCC"/>
                                                            <w:left w:val="none" w:sz="0" w:space="0" w:color="auto"/>
                                                            <w:bottom w:val="none" w:sz="0" w:space="0" w:color="auto"/>
                                                            <w:right w:val="none" w:sz="0" w:space="0" w:color="auto"/>
                                                          </w:divBdr>
                                                          <w:divsChild>
                                                            <w:div w:id="1404331106">
                                                              <w:marLeft w:val="0"/>
                                                              <w:marRight w:val="0"/>
                                                              <w:marTop w:val="0"/>
                                                              <w:marBottom w:val="0"/>
                                                              <w:divBdr>
                                                                <w:top w:val="none" w:sz="0" w:space="0" w:color="auto"/>
                                                                <w:left w:val="none" w:sz="0" w:space="0" w:color="auto"/>
                                                                <w:bottom w:val="none" w:sz="0" w:space="0" w:color="auto"/>
                                                                <w:right w:val="none" w:sz="0" w:space="0" w:color="auto"/>
                                                              </w:divBdr>
                                                              <w:divsChild>
                                                                <w:div w:id="461732631">
                                                                  <w:marLeft w:val="0"/>
                                                                  <w:marRight w:val="0"/>
                                                                  <w:marTop w:val="0"/>
                                                                  <w:marBottom w:val="0"/>
                                                                  <w:divBdr>
                                                                    <w:top w:val="none" w:sz="0" w:space="0" w:color="auto"/>
                                                                    <w:left w:val="none" w:sz="0" w:space="0" w:color="auto"/>
                                                                    <w:bottom w:val="none" w:sz="0" w:space="0" w:color="auto"/>
                                                                    <w:right w:val="none" w:sz="0" w:space="0" w:color="auto"/>
                                                                  </w:divBdr>
                                                                  <w:divsChild>
                                                                    <w:div w:id="246964919">
                                                                      <w:marLeft w:val="0"/>
                                                                      <w:marRight w:val="0"/>
                                                                      <w:marTop w:val="0"/>
                                                                      <w:marBottom w:val="0"/>
                                                                      <w:divBdr>
                                                                        <w:top w:val="none" w:sz="0" w:space="0" w:color="auto"/>
                                                                        <w:left w:val="none" w:sz="0" w:space="0" w:color="auto"/>
                                                                        <w:bottom w:val="none" w:sz="0" w:space="0" w:color="auto"/>
                                                                        <w:right w:val="none" w:sz="0" w:space="0" w:color="auto"/>
                                                                      </w:divBdr>
                                                                      <w:divsChild>
                                                                        <w:div w:id="287248666">
                                                                          <w:marLeft w:val="0"/>
                                                                          <w:marRight w:val="0"/>
                                                                          <w:marTop w:val="0"/>
                                                                          <w:marBottom w:val="0"/>
                                                                          <w:divBdr>
                                                                            <w:top w:val="none" w:sz="0" w:space="0" w:color="auto"/>
                                                                            <w:left w:val="none" w:sz="0" w:space="0" w:color="auto"/>
                                                                            <w:bottom w:val="none" w:sz="0" w:space="0" w:color="auto"/>
                                                                            <w:right w:val="none" w:sz="0" w:space="0" w:color="auto"/>
                                                                          </w:divBdr>
                                                                          <w:divsChild>
                                                                            <w:div w:id="1600799470">
                                                                              <w:marLeft w:val="0"/>
                                                                              <w:marRight w:val="0"/>
                                                                              <w:marTop w:val="0"/>
                                                                              <w:marBottom w:val="0"/>
                                                                              <w:divBdr>
                                                                                <w:top w:val="none" w:sz="0" w:space="0" w:color="auto"/>
                                                                                <w:left w:val="none" w:sz="0" w:space="0" w:color="auto"/>
                                                                                <w:bottom w:val="none" w:sz="0" w:space="0" w:color="auto"/>
                                                                                <w:right w:val="none" w:sz="0" w:space="0" w:color="auto"/>
                                                                              </w:divBdr>
                                                                            </w:div>
                                                                            <w:div w:id="12409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494978">
      <w:bodyDiv w:val="1"/>
      <w:marLeft w:val="0"/>
      <w:marRight w:val="0"/>
      <w:marTop w:val="0"/>
      <w:marBottom w:val="0"/>
      <w:divBdr>
        <w:top w:val="none" w:sz="0" w:space="0" w:color="auto"/>
        <w:left w:val="none" w:sz="0" w:space="0" w:color="auto"/>
        <w:bottom w:val="none" w:sz="0" w:space="0" w:color="auto"/>
        <w:right w:val="none" w:sz="0" w:space="0" w:color="auto"/>
      </w:divBdr>
      <w:divsChild>
        <w:div w:id="90898919">
          <w:marLeft w:val="0"/>
          <w:marRight w:val="0"/>
          <w:marTop w:val="0"/>
          <w:marBottom w:val="0"/>
          <w:divBdr>
            <w:top w:val="none" w:sz="0" w:space="0" w:color="auto"/>
            <w:left w:val="none" w:sz="0" w:space="0" w:color="auto"/>
            <w:bottom w:val="none" w:sz="0" w:space="0" w:color="auto"/>
            <w:right w:val="none" w:sz="0" w:space="0" w:color="auto"/>
          </w:divBdr>
          <w:divsChild>
            <w:div w:id="201019214">
              <w:marLeft w:val="0"/>
              <w:marRight w:val="0"/>
              <w:marTop w:val="0"/>
              <w:marBottom w:val="0"/>
              <w:divBdr>
                <w:top w:val="none" w:sz="0" w:space="0" w:color="auto"/>
                <w:left w:val="none" w:sz="0" w:space="0" w:color="auto"/>
                <w:bottom w:val="none" w:sz="0" w:space="0" w:color="auto"/>
                <w:right w:val="none" w:sz="0" w:space="0" w:color="auto"/>
              </w:divBdr>
              <w:divsChild>
                <w:div w:id="5116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1654">
          <w:marLeft w:val="0"/>
          <w:marRight w:val="0"/>
          <w:marTop w:val="0"/>
          <w:marBottom w:val="0"/>
          <w:divBdr>
            <w:top w:val="none" w:sz="0" w:space="0" w:color="auto"/>
            <w:left w:val="none" w:sz="0" w:space="0" w:color="auto"/>
            <w:bottom w:val="none" w:sz="0" w:space="0" w:color="auto"/>
            <w:right w:val="none" w:sz="0" w:space="0" w:color="auto"/>
          </w:divBdr>
          <w:divsChild>
            <w:div w:id="923994808">
              <w:marLeft w:val="0"/>
              <w:marRight w:val="0"/>
              <w:marTop w:val="0"/>
              <w:marBottom w:val="0"/>
              <w:divBdr>
                <w:top w:val="none" w:sz="0" w:space="0" w:color="auto"/>
                <w:left w:val="none" w:sz="0" w:space="0" w:color="auto"/>
                <w:bottom w:val="none" w:sz="0" w:space="0" w:color="auto"/>
                <w:right w:val="none" w:sz="0" w:space="0" w:color="auto"/>
              </w:divBdr>
              <w:divsChild>
                <w:div w:id="1679884375">
                  <w:marLeft w:val="0"/>
                  <w:marRight w:val="0"/>
                  <w:marTop w:val="0"/>
                  <w:marBottom w:val="0"/>
                  <w:divBdr>
                    <w:top w:val="none" w:sz="0" w:space="0" w:color="auto"/>
                    <w:left w:val="none" w:sz="0" w:space="0" w:color="auto"/>
                    <w:bottom w:val="none" w:sz="0" w:space="0" w:color="auto"/>
                    <w:right w:val="none" w:sz="0" w:space="0" w:color="auto"/>
                  </w:divBdr>
                  <w:divsChild>
                    <w:div w:id="2045714477">
                      <w:marLeft w:val="0"/>
                      <w:marRight w:val="0"/>
                      <w:marTop w:val="0"/>
                      <w:marBottom w:val="0"/>
                      <w:divBdr>
                        <w:top w:val="none" w:sz="0" w:space="0" w:color="auto"/>
                        <w:left w:val="none" w:sz="0" w:space="0" w:color="auto"/>
                        <w:bottom w:val="none" w:sz="0" w:space="0" w:color="auto"/>
                        <w:right w:val="none" w:sz="0" w:space="0" w:color="auto"/>
                      </w:divBdr>
                      <w:divsChild>
                        <w:div w:id="82528708">
                          <w:marLeft w:val="0"/>
                          <w:marRight w:val="0"/>
                          <w:marTop w:val="0"/>
                          <w:marBottom w:val="0"/>
                          <w:divBdr>
                            <w:top w:val="none" w:sz="0" w:space="0" w:color="auto"/>
                            <w:left w:val="none" w:sz="0" w:space="0" w:color="auto"/>
                            <w:bottom w:val="none" w:sz="0" w:space="0" w:color="auto"/>
                            <w:right w:val="none" w:sz="0" w:space="0" w:color="auto"/>
                          </w:divBdr>
                          <w:divsChild>
                            <w:div w:id="586233913">
                              <w:marLeft w:val="0"/>
                              <w:marRight w:val="0"/>
                              <w:marTop w:val="0"/>
                              <w:marBottom w:val="0"/>
                              <w:divBdr>
                                <w:top w:val="none" w:sz="0" w:space="0" w:color="auto"/>
                                <w:left w:val="none" w:sz="0" w:space="0" w:color="auto"/>
                                <w:bottom w:val="none" w:sz="0" w:space="0" w:color="auto"/>
                                <w:right w:val="none" w:sz="0" w:space="0" w:color="auto"/>
                              </w:divBdr>
                              <w:divsChild>
                                <w:div w:id="360398583">
                                  <w:marLeft w:val="0"/>
                                  <w:marRight w:val="0"/>
                                  <w:marTop w:val="0"/>
                                  <w:marBottom w:val="0"/>
                                  <w:divBdr>
                                    <w:top w:val="none" w:sz="0" w:space="0" w:color="auto"/>
                                    <w:left w:val="none" w:sz="0" w:space="0" w:color="auto"/>
                                    <w:bottom w:val="none" w:sz="0" w:space="0" w:color="auto"/>
                                    <w:right w:val="none" w:sz="0" w:space="0" w:color="auto"/>
                                  </w:divBdr>
                                </w:div>
                              </w:divsChild>
                            </w:div>
                            <w:div w:id="162203855">
                              <w:marLeft w:val="0"/>
                              <w:marRight w:val="0"/>
                              <w:marTop w:val="0"/>
                              <w:marBottom w:val="0"/>
                              <w:divBdr>
                                <w:top w:val="none" w:sz="0" w:space="0" w:color="auto"/>
                                <w:left w:val="none" w:sz="0" w:space="0" w:color="auto"/>
                                <w:bottom w:val="none" w:sz="0" w:space="0" w:color="auto"/>
                                <w:right w:val="none" w:sz="0" w:space="0" w:color="auto"/>
                              </w:divBdr>
                              <w:divsChild>
                                <w:div w:id="233660786">
                                  <w:marLeft w:val="0"/>
                                  <w:marRight w:val="0"/>
                                  <w:marTop w:val="0"/>
                                  <w:marBottom w:val="0"/>
                                  <w:divBdr>
                                    <w:top w:val="none" w:sz="0" w:space="0" w:color="auto"/>
                                    <w:left w:val="none" w:sz="0" w:space="0" w:color="auto"/>
                                    <w:bottom w:val="none" w:sz="0" w:space="0" w:color="auto"/>
                                    <w:right w:val="none" w:sz="0" w:space="0" w:color="auto"/>
                                  </w:divBdr>
                                  <w:divsChild>
                                    <w:div w:id="1941907427">
                                      <w:marLeft w:val="0"/>
                                      <w:marRight w:val="0"/>
                                      <w:marTop w:val="0"/>
                                      <w:marBottom w:val="0"/>
                                      <w:divBdr>
                                        <w:top w:val="none" w:sz="0" w:space="0" w:color="auto"/>
                                        <w:left w:val="none" w:sz="0" w:space="0" w:color="auto"/>
                                        <w:bottom w:val="none" w:sz="0" w:space="0" w:color="auto"/>
                                        <w:right w:val="none" w:sz="0" w:space="0" w:color="auto"/>
                                      </w:divBdr>
                                    </w:div>
                                    <w:div w:id="1400709976">
                                      <w:marLeft w:val="0"/>
                                      <w:marRight w:val="0"/>
                                      <w:marTop w:val="0"/>
                                      <w:marBottom w:val="0"/>
                                      <w:divBdr>
                                        <w:top w:val="none" w:sz="0" w:space="0" w:color="auto"/>
                                        <w:left w:val="none" w:sz="0" w:space="0" w:color="auto"/>
                                        <w:bottom w:val="none" w:sz="0" w:space="0" w:color="auto"/>
                                        <w:right w:val="none" w:sz="0" w:space="0" w:color="auto"/>
                                      </w:divBdr>
                                    </w:div>
                                    <w:div w:id="1889953652">
                                      <w:marLeft w:val="0"/>
                                      <w:marRight w:val="0"/>
                                      <w:marTop w:val="0"/>
                                      <w:marBottom w:val="0"/>
                                      <w:divBdr>
                                        <w:top w:val="none" w:sz="0" w:space="0" w:color="auto"/>
                                        <w:left w:val="none" w:sz="0" w:space="0" w:color="auto"/>
                                        <w:bottom w:val="none" w:sz="0" w:space="0" w:color="auto"/>
                                        <w:right w:val="none" w:sz="0" w:space="0" w:color="auto"/>
                                      </w:divBdr>
                                    </w:div>
                                    <w:div w:id="2011979187">
                                      <w:marLeft w:val="0"/>
                                      <w:marRight w:val="0"/>
                                      <w:marTop w:val="0"/>
                                      <w:marBottom w:val="0"/>
                                      <w:divBdr>
                                        <w:top w:val="none" w:sz="0" w:space="0" w:color="auto"/>
                                        <w:left w:val="none" w:sz="0" w:space="0" w:color="auto"/>
                                        <w:bottom w:val="none" w:sz="0" w:space="0" w:color="auto"/>
                                        <w:right w:val="none" w:sz="0" w:space="0" w:color="auto"/>
                                      </w:divBdr>
                                    </w:div>
                                    <w:div w:id="1338456857">
                                      <w:marLeft w:val="0"/>
                                      <w:marRight w:val="0"/>
                                      <w:marTop w:val="0"/>
                                      <w:marBottom w:val="0"/>
                                      <w:divBdr>
                                        <w:top w:val="none" w:sz="0" w:space="0" w:color="auto"/>
                                        <w:left w:val="none" w:sz="0" w:space="0" w:color="auto"/>
                                        <w:bottom w:val="none" w:sz="0" w:space="0" w:color="auto"/>
                                        <w:right w:val="none" w:sz="0" w:space="0" w:color="auto"/>
                                      </w:divBdr>
                                    </w:div>
                                    <w:div w:id="1188833091">
                                      <w:marLeft w:val="0"/>
                                      <w:marRight w:val="0"/>
                                      <w:marTop w:val="0"/>
                                      <w:marBottom w:val="0"/>
                                      <w:divBdr>
                                        <w:top w:val="none" w:sz="0" w:space="0" w:color="auto"/>
                                        <w:left w:val="none" w:sz="0" w:space="0" w:color="auto"/>
                                        <w:bottom w:val="none" w:sz="0" w:space="0" w:color="auto"/>
                                        <w:right w:val="none" w:sz="0" w:space="0" w:color="auto"/>
                                      </w:divBdr>
                                    </w:div>
                                    <w:div w:id="1457723047">
                                      <w:marLeft w:val="0"/>
                                      <w:marRight w:val="0"/>
                                      <w:marTop w:val="0"/>
                                      <w:marBottom w:val="0"/>
                                      <w:divBdr>
                                        <w:top w:val="none" w:sz="0" w:space="0" w:color="auto"/>
                                        <w:left w:val="none" w:sz="0" w:space="0" w:color="auto"/>
                                        <w:bottom w:val="none" w:sz="0" w:space="0" w:color="auto"/>
                                        <w:right w:val="none" w:sz="0" w:space="0" w:color="auto"/>
                                      </w:divBdr>
                                    </w:div>
                                    <w:div w:id="25067215">
                                      <w:marLeft w:val="0"/>
                                      <w:marRight w:val="0"/>
                                      <w:marTop w:val="0"/>
                                      <w:marBottom w:val="0"/>
                                      <w:divBdr>
                                        <w:top w:val="none" w:sz="0" w:space="0" w:color="auto"/>
                                        <w:left w:val="none" w:sz="0" w:space="0" w:color="auto"/>
                                        <w:bottom w:val="none" w:sz="0" w:space="0" w:color="auto"/>
                                        <w:right w:val="none" w:sz="0" w:space="0" w:color="auto"/>
                                      </w:divBdr>
                                    </w:div>
                                    <w:div w:id="179777094">
                                      <w:marLeft w:val="0"/>
                                      <w:marRight w:val="0"/>
                                      <w:marTop w:val="0"/>
                                      <w:marBottom w:val="0"/>
                                      <w:divBdr>
                                        <w:top w:val="none" w:sz="0" w:space="0" w:color="auto"/>
                                        <w:left w:val="none" w:sz="0" w:space="0" w:color="auto"/>
                                        <w:bottom w:val="none" w:sz="0" w:space="0" w:color="auto"/>
                                        <w:right w:val="none" w:sz="0" w:space="0" w:color="auto"/>
                                      </w:divBdr>
                                    </w:div>
                                    <w:div w:id="14959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704635">
      <w:bodyDiv w:val="1"/>
      <w:marLeft w:val="0"/>
      <w:marRight w:val="0"/>
      <w:marTop w:val="0"/>
      <w:marBottom w:val="0"/>
      <w:divBdr>
        <w:top w:val="none" w:sz="0" w:space="0" w:color="auto"/>
        <w:left w:val="none" w:sz="0" w:space="0" w:color="auto"/>
        <w:bottom w:val="none" w:sz="0" w:space="0" w:color="auto"/>
        <w:right w:val="none" w:sz="0" w:space="0" w:color="auto"/>
      </w:divBdr>
      <w:divsChild>
        <w:div w:id="1305889281">
          <w:marLeft w:val="0"/>
          <w:marRight w:val="0"/>
          <w:marTop w:val="0"/>
          <w:marBottom w:val="0"/>
          <w:divBdr>
            <w:top w:val="none" w:sz="0" w:space="0" w:color="auto"/>
            <w:left w:val="none" w:sz="0" w:space="0" w:color="auto"/>
            <w:bottom w:val="none" w:sz="0" w:space="0" w:color="auto"/>
            <w:right w:val="none" w:sz="0" w:space="0" w:color="auto"/>
          </w:divBdr>
          <w:divsChild>
            <w:div w:id="255211896">
              <w:marLeft w:val="0"/>
              <w:marRight w:val="0"/>
              <w:marTop w:val="0"/>
              <w:marBottom w:val="0"/>
              <w:divBdr>
                <w:top w:val="none" w:sz="0" w:space="0" w:color="auto"/>
                <w:left w:val="none" w:sz="0" w:space="0" w:color="auto"/>
                <w:bottom w:val="none" w:sz="0" w:space="0" w:color="auto"/>
                <w:right w:val="none" w:sz="0" w:space="0" w:color="auto"/>
              </w:divBdr>
              <w:divsChild>
                <w:div w:id="1601142733">
                  <w:marLeft w:val="0"/>
                  <w:marRight w:val="0"/>
                  <w:marTop w:val="100"/>
                  <w:marBottom w:val="100"/>
                  <w:divBdr>
                    <w:top w:val="none" w:sz="0" w:space="0" w:color="auto"/>
                    <w:left w:val="none" w:sz="0" w:space="0" w:color="auto"/>
                    <w:bottom w:val="none" w:sz="0" w:space="0" w:color="auto"/>
                    <w:right w:val="none" w:sz="0" w:space="0" w:color="auto"/>
                  </w:divBdr>
                  <w:divsChild>
                    <w:div w:id="430468476">
                      <w:marLeft w:val="0"/>
                      <w:marRight w:val="0"/>
                      <w:marTop w:val="0"/>
                      <w:marBottom w:val="0"/>
                      <w:divBdr>
                        <w:top w:val="none" w:sz="0" w:space="0" w:color="auto"/>
                        <w:left w:val="none" w:sz="0" w:space="0" w:color="auto"/>
                        <w:bottom w:val="none" w:sz="0" w:space="0" w:color="auto"/>
                        <w:right w:val="none" w:sz="0" w:space="0" w:color="auto"/>
                      </w:divBdr>
                      <w:divsChild>
                        <w:div w:id="1183860284">
                          <w:marLeft w:val="0"/>
                          <w:marRight w:val="0"/>
                          <w:marTop w:val="0"/>
                          <w:marBottom w:val="0"/>
                          <w:divBdr>
                            <w:top w:val="none" w:sz="0" w:space="0" w:color="auto"/>
                            <w:left w:val="none" w:sz="0" w:space="0" w:color="auto"/>
                            <w:bottom w:val="none" w:sz="0" w:space="0" w:color="auto"/>
                            <w:right w:val="none" w:sz="0" w:space="0" w:color="auto"/>
                          </w:divBdr>
                          <w:divsChild>
                            <w:div w:id="336075790">
                              <w:marLeft w:val="0"/>
                              <w:marRight w:val="0"/>
                              <w:marTop w:val="0"/>
                              <w:marBottom w:val="0"/>
                              <w:divBdr>
                                <w:top w:val="none" w:sz="0" w:space="0" w:color="auto"/>
                                <w:left w:val="none" w:sz="0" w:space="0" w:color="auto"/>
                                <w:bottom w:val="none" w:sz="0" w:space="0" w:color="auto"/>
                                <w:right w:val="none" w:sz="0" w:space="0" w:color="auto"/>
                              </w:divBdr>
                              <w:divsChild>
                                <w:div w:id="476655533">
                                  <w:marLeft w:val="0"/>
                                  <w:marRight w:val="0"/>
                                  <w:marTop w:val="0"/>
                                  <w:marBottom w:val="0"/>
                                  <w:divBdr>
                                    <w:top w:val="none" w:sz="0" w:space="0" w:color="auto"/>
                                    <w:left w:val="none" w:sz="0" w:space="0" w:color="auto"/>
                                    <w:bottom w:val="none" w:sz="0" w:space="0" w:color="auto"/>
                                    <w:right w:val="none" w:sz="0" w:space="0" w:color="auto"/>
                                  </w:divBdr>
                                  <w:divsChild>
                                    <w:div w:id="1746604180">
                                      <w:marLeft w:val="0"/>
                                      <w:marRight w:val="0"/>
                                      <w:marTop w:val="0"/>
                                      <w:marBottom w:val="0"/>
                                      <w:divBdr>
                                        <w:top w:val="none" w:sz="0" w:space="0" w:color="auto"/>
                                        <w:left w:val="none" w:sz="0" w:space="0" w:color="auto"/>
                                        <w:bottom w:val="none" w:sz="0" w:space="0" w:color="auto"/>
                                        <w:right w:val="none" w:sz="0" w:space="0" w:color="auto"/>
                                      </w:divBdr>
                                      <w:divsChild>
                                        <w:div w:id="1954509501">
                                          <w:marLeft w:val="0"/>
                                          <w:marRight w:val="0"/>
                                          <w:marTop w:val="0"/>
                                          <w:marBottom w:val="0"/>
                                          <w:divBdr>
                                            <w:top w:val="none" w:sz="0" w:space="0" w:color="auto"/>
                                            <w:left w:val="none" w:sz="0" w:space="0" w:color="auto"/>
                                            <w:bottom w:val="none" w:sz="0" w:space="0" w:color="auto"/>
                                            <w:right w:val="none" w:sz="0" w:space="0" w:color="auto"/>
                                          </w:divBdr>
                                          <w:divsChild>
                                            <w:div w:id="1965233523">
                                              <w:marLeft w:val="0"/>
                                              <w:marRight w:val="0"/>
                                              <w:marTop w:val="0"/>
                                              <w:marBottom w:val="0"/>
                                              <w:divBdr>
                                                <w:top w:val="none" w:sz="0" w:space="0" w:color="auto"/>
                                                <w:left w:val="none" w:sz="0" w:space="0" w:color="auto"/>
                                                <w:bottom w:val="none" w:sz="0" w:space="0" w:color="auto"/>
                                                <w:right w:val="none" w:sz="0" w:space="0" w:color="auto"/>
                                              </w:divBdr>
                                              <w:divsChild>
                                                <w:div w:id="1263803173">
                                                  <w:marLeft w:val="0"/>
                                                  <w:marRight w:val="300"/>
                                                  <w:marTop w:val="0"/>
                                                  <w:marBottom w:val="0"/>
                                                  <w:divBdr>
                                                    <w:top w:val="none" w:sz="0" w:space="0" w:color="auto"/>
                                                    <w:left w:val="none" w:sz="0" w:space="0" w:color="auto"/>
                                                    <w:bottom w:val="none" w:sz="0" w:space="0" w:color="auto"/>
                                                    <w:right w:val="none" w:sz="0" w:space="0" w:color="auto"/>
                                                  </w:divBdr>
                                                  <w:divsChild>
                                                    <w:div w:id="1409812239">
                                                      <w:marLeft w:val="0"/>
                                                      <w:marRight w:val="0"/>
                                                      <w:marTop w:val="0"/>
                                                      <w:marBottom w:val="0"/>
                                                      <w:divBdr>
                                                        <w:top w:val="none" w:sz="0" w:space="0" w:color="auto"/>
                                                        <w:left w:val="none" w:sz="0" w:space="0" w:color="auto"/>
                                                        <w:bottom w:val="none" w:sz="0" w:space="0" w:color="auto"/>
                                                        <w:right w:val="none" w:sz="0" w:space="0" w:color="auto"/>
                                                      </w:divBdr>
                                                      <w:divsChild>
                                                        <w:div w:id="430928439">
                                                          <w:marLeft w:val="0"/>
                                                          <w:marRight w:val="0"/>
                                                          <w:marTop w:val="0"/>
                                                          <w:marBottom w:val="300"/>
                                                          <w:divBdr>
                                                            <w:top w:val="single" w:sz="6" w:space="0" w:color="CCCCCC"/>
                                                            <w:left w:val="none" w:sz="0" w:space="0" w:color="auto"/>
                                                            <w:bottom w:val="none" w:sz="0" w:space="0" w:color="auto"/>
                                                            <w:right w:val="none" w:sz="0" w:space="0" w:color="auto"/>
                                                          </w:divBdr>
                                                          <w:divsChild>
                                                            <w:div w:id="1753045249">
                                                              <w:marLeft w:val="0"/>
                                                              <w:marRight w:val="0"/>
                                                              <w:marTop w:val="0"/>
                                                              <w:marBottom w:val="0"/>
                                                              <w:divBdr>
                                                                <w:top w:val="none" w:sz="0" w:space="0" w:color="auto"/>
                                                                <w:left w:val="none" w:sz="0" w:space="0" w:color="auto"/>
                                                                <w:bottom w:val="none" w:sz="0" w:space="0" w:color="auto"/>
                                                                <w:right w:val="none" w:sz="0" w:space="0" w:color="auto"/>
                                                              </w:divBdr>
                                                              <w:divsChild>
                                                                <w:div w:id="1308785245">
                                                                  <w:marLeft w:val="0"/>
                                                                  <w:marRight w:val="0"/>
                                                                  <w:marTop w:val="0"/>
                                                                  <w:marBottom w:val="0"/>
                                                                  <w:divBdr>
                                                                    <w:top w:val="none" w:sz="0" w:space="0" w:color="auto"/>
                                                                    <w:left w:val="none" w:sz="0" w:space="0" w:color="auto"/>
                                                                    <w:bottom w:val="none" w:sz="0" w:space="0" w:color="auto"/>
                                                                    <w:right w:val="none" w:sz="0" w:space="0" w:color="auto"/>
                                                                  </w:divBdr>
                                                                  <w:divsChild>
                                                                    <w:div w:id="915670459">
                                                                      <w:marLeft w:val="0"/>
                                                                      <w:marRight w:val="0"/>
                                                                      <w:marTop w:val="0"/>
                                                                      <w:marBottom w:val="0"/>
                                                                      <w:divBdr>
                                                                        <w:top w:val="none" w:sz="0" w:space="0" w:color="auto"/>
                                                                        <w:left w:val="none" w:sz="0" w:space="0" w:color="auto"/>
                                                                        <w:bottom w:val="none" w:sz="0" w:space="0" w:color="auto"/>
                                                                        <w:right w:val="none" w:sz="0" w:space="0" w:color="auto"/>
                                                                      </w:divBdr>
                                                                      <w:divsChild>
                                                                        <w:div w:id="1774013820">
                                                                          <w:marLeft w:val="0"/>
                                                                          <w:marRight w:val="0"/>
                                                                          <w:marTop w:val="0"/>
                                                                          <w:marBottom w:val="0"/>
                                                                          <w:divBdr>
                                                                            <w:top w:val="none" w:sz="0" w:space="0" w:color="auto"/>
                                                                            <w:left w:val="none" w:sz="0" w:space="0" w:color="auto"/>
                                                                            <w:bottom w:val="none" w:sz="0" w:space="0" w:color="auto"/>
                                                                            <w:right w:val="none" w:sz="0" w:space="0" w:color="auto"/>
                                                                          </w:divBdr>
                                                                          <w:divsChild>
                                                                            <w:div w:id="963729921">
                                                                              <w:marLeft w:val="0"/>
                                                                              <w:marRight w:val="0"/>
                                                                              <w:marTop w:val="0"/>
                                                                              <w:marBottom w:val="0"/>
                                                                              <w:divBdr>
                                                                                <w:top w:val="none" w:sz="0" w:space="0" w:color="auto"/>
                                                                                <w:left w:val="none" w:sz="0" w:space="0" w:color="auto"/>
                                                                                <w:bottom w:val="none" w:sz="0" w:space="0" w:color="auto"/>
                                                                                <w:right w:val="none" w:sz="0" w:space="0" w:color="auto"/>
                                                                              </w:divBdr>
                                                                            </w:div>
                                                                            <w:div w:id="18290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614151">
      <w:bodyDiv w:val="1"/>
      <w:marLeft w:val="0"/>
      <w:marRight w:val="0"/>
      <w:marTop w:val="0"/>
      <w:marBottom w:val="0"/>
      <w:divBdr>
        <w:top w:val="none" w:sz="0" w:space="0" w:color="auto"/>
        <w:left w:val="none" w:sz="0" w:space="0" w:color="auto"/>
        <w:bottom w:val="none" w:sz="0" w:space="0" w:color="auto"/>
        <w:right w:val="none" w:sz="0" w:space="0" w:color="auto"/>
      </w:divBdr>
      <w:divsChild>
        <w:div w:id="1884974106">
          <w:marLeft w:val="0"/>
          <w:marRight w:val="0"/>
          <w:marTop w:val="0"/>
          <w:marBottom w:val="0"/>
          <w:divBdr>
            <w:top w:val="none" w:sz="0" w:space="0" w:color="auto"/>
            <w:left w:val="none" w:sz="0" w:space="0" w:color="auto"/>
            <w:bottom w:val="none" w:sz="0" w:space="0" w:color="auto"/>
            <w:right w:val="none" w:sz="0" w:space="0" w:color="auto"/>
          </w:divBdr>
          <w:divsChild>
            <w:div w:id="543566163">
              <w:marLeft w:val="0"/>
              <w:marRight w:val="0"/>
              <w:marTop w:val="0"/>
              <w:marBottom w:val="0"/>
              <w:divBdr>
                <w:top w:val="none" w:sz="0" w:space="0" w:color="auto"/>
                <w:left w:val="none" w:sz="0" w:space="0" w:color="auto"/>
                <w:bottom w:val="none" w:sz="0" w:space="0" w:color="auto"/>
                <w:right w:val="none" w:sz="0" w:space="0" w:color="auto"/>
              </w:divBdr>
              <w:divsChild>
                <w:div w:id="2134128608">
                  <w:marLeft w:val="0"/>
                  <w:marRight w:val="0"/>
                  <w:marTop w:val="100"/>
                  <w:marBottom w:val="100"/>
                  <w:divBdr>
                    <w:top w:val="none" w:sz="0" w:space="0" w:color="auto"/>
                    <w:left w:val="none" w:sz="0" w:space="0" w:color="auto"/>
                    <w:bottom w:val="none" w:sz="0" w:space="0" w:color="auto"/>
                    <w:right w:val="none" w:sz="0" w:space="0" w:color="auto"/>
                  </w:divBdr>
                  <w:divsChild>
                    <w:div w:id="1850097124">
                      <w:marLeft w:val="0"/>
                      <w:marRight w:val="0"/>
                      <w:marTop w:val="0"/>
                      <w:marBottom w:val="0"/>
                      <w:divBdr>
                        <w:top w:val="none" w:sz="0" w:space="0" w:color="auto"/>
                        <w:left w:val="none" w:sz="0" w:space="0" w:color="auto"/>
                        <w:bottom w:val="none" w:sz="0" w:space="0" w:color="auto"/>
                        <w:right w:val="none" w:sz="0" w:space="0" w:color="auto"/>
                      </w:divBdr>
                      <w:divsChild>
                        <w:div w:id="1469470058">
                          <w:marLeft w:val="0"/>
                          <w:marRight w:val="0"/>
                          <w:marTop w:val="0"/>
                          <w:marBottom w:val="0"/>
                          <w:divBdr>
                            <w:top w:val="none" w:sz="0" w:space="0" w:color="auto"/>
                            <w:left w:val="none" w:sz="0" w:space="0" w:color="auto"/>
                            <w:bottom w:val="none" w:sz="0" w:space="0" w:color="auto"/>
                            <w:right w:val="none" w:sz="0" w:space="0" w:color="auto"/>
                          </w:divBdr>
                          <w:divsChild>
                            <w:div w:id="242643668">
                              <w:marLeft w:val="0"/>
                              <w:marRight w:val="0"/>
                              <w:marTop w:val="0"/>
                              <w:marBottom w:val="0"/>
                              <w:divBdr>
                                <w:top w:val="none" w:sz="0" w:space="0" w:color="auto"/>
                                <w:left w:val="none" w:sz="0" w:space="0" w:color="auto"/>
                                <w:bottom w:val="none" w:sz="0" w:space="0" w:color="auto"/>
                                <w:right w:val="none" w:sz="0" w:space="0" w:color="auto"/>
                              </w:divBdr>
                              <w:divsChild>
                                <w:div w:id="742720653">
                                  <w:marLeft w:val="0"/>
                                  <w:marRight w:val="0"/>
                                  <w:marTop w:val="0"/>
                                  <w:marBottom w:val="0"/>
                                  <w:divBdr>
                                    <w:top w:val="none" w:sz="0" w:space="0" w:color="auto"/>
                                    <w:left w:val="none" w:sz="0" w:space="0" w:color="auto"/>
                                    <w:bottom w:val="none" w:sz="0" w:space="0" w:color="auto"/>
                                    <w:right w:val="none" w:sz="0" w:space="0" w:color="auto"/>
                                  </w:divBdr>
                                  <w:divsChild>
                                    <w:div w:id="625506367">
                                      <w:marLeft w:val="0"/>
                                      <w:marRight w:val="0"/>
                                      <w:marTop w:val="0"/>
                                      <w:marBottom w:val="0"/>
                                      <w:divBdr>
                                        <w:top w:val="none" w:sz="0" w:space="0" w:color="auto"/>
                                        <w:left w:val="none" w:sz="0" w:space="0" w:color="auto"/>
                                        <w:bottom w:val="none" w:sz="0" w:space="0" w:color="auto"/>
                                        <w:right w:val="none" w:sz="0" w:space="0" w:color="auto"/>
                                      </w:divBdr>
                                      <w:divsChild>
                                        <w:div w:id="1990983838">
                                          <w:marLeft w:val="0"/>
                                          <w:marRight w:val="0"/>
                                          <w:marTop w:val="0"/>
                                          <w:marBottom w:val="0"/>
                                          <w:divBdr>
                                            <w:top w:val="none" w:sz="0" w:space="0" w:color="auto"/>
                                            <w:left w:val="none" w:sz="0" w:space="0" w:color="auto"/>
                                            <w:bottom w:val="none" w:sz="0" w:space="0" w:color="auto"/>
                                            <w:right w:val="none" w:sz="0" w:space="0" w:color="auto"/>
                                          </w:divBdr>
                                          <w:divsChild>
                                            <w:div w:id="402066202">
                                              <w:marLeft w:val="0"/>
                                              <w:marRight w:val="0"/>
                                              <w:marTop w:val="0"/>
                                              <w:marBottom w:val="0"/>
                                              <w:divBdr>
                                                <w:top w:val="none" w:sz="0" w:space="0" w:color="auto"/>
                                                <w:left w:val="none" w:sz="0" w:space="0" w:color="auto"/>
                                                <w:bottom w:val="none" w:sz="0" w:space="0" w:color="auto"/>
                                                <w:right w:val="none" w:sz="0" w:space="0" w:color="auto"/>
                                              </w:divBdr>
                                              <w:divsChild>
                                                <w:div w:id="213590930">
                                                  <w:marLeft w:val="0"/>
                                                  <w:marRight w:val="300"/>
                                                  <w:marTop w:val="0"/>
                                                  <w:marBottom w:val="0"/>
                                                  <w:divBdr>
                                                    <w:top w:val="none" w:sz="0" w:space="0" w:color="auto"/>
                                                    <w:left w:val="none" w:sz="0" w:space="0" w:color="auto"/>
                                                    <w:bottom w:val="none" w:sz="0" w:space="0" w:color="auto"/>
                                                    <w:right w:val="none" w:sz="0" w:space="0" w:color="auto"/>
                                                  </w:divBdr>
                                                  <w:divsChild>
                                                    <w:div w:id="1445269489">
                                                      <w:marLeft w:val="0"/>
                                                      <w:marRight w:val="0"/>
                                                      <w:marTop w:val="0"/>
                                                      <w:marBottom w:val="0"/>
                                                      <w:divBdr>
                                                        <w:top w:val="none" w:sz="0" w:space="0" w:color="auto"/>
                                                        <w:left w:val="none" w:sz="0" w:space="0" w:color="auto"/>
                                                        <w:bottom w:val="none" w:sz="0" w:space="0" w:color="auto"/>
                                                        <w:right w:val="none" w:sz="0" w:space="0" w:color="auto"/>
                                                      </w:divBdr>
                                                      <w:divsChild>
                                                        <w:div w:id="1513838891">
                                                          <w:marLeft w:val="0"/>
                                                          <w:marRight w:val="0"/>
                                                          <w:marTop w:val="0"/>
                                                          <w:marBottom w:val="300"/>
                                                          <w:divBdr>
                                                            <w:top w:val="single" w:sz="6" w:space="0" w:color="CCCCCC"/>
                                                            <w:left w:val="none" w:sz="0" w:space="0" w:color="auto"/>
                                                            <w:bottom w:val="none" w:sz="0" w:space="0" w:color="auto"/>
                                                            <w:right w:val="none" w:sz="0" w:space="0" w:color="auto"/>
                                                          </w:divBdr>
                                                          <w:divsChild>
                                                            <w:div w:id="850294885">
                                                              <w:marLeft w:val="0"/>
                                                              <w:marRight w:val="0"/>
                                                              <w:marTop w:val="0"/>
                                                              <w:marBottom w:val="0"/>
                                                              <w:divBdr>
                                                                <w:top w:val="none" w:sz="0" w:space="0" w:color="auto"/>
                                                                <w:left w:val="none" w:sz="0" w:space="0" w:color="auto"/>
                                                                <w:bottom w:val="none" w:sz="0" w:space="0" w:color="auto"/>
                                                                <w:right w:val="none" w:sz="0" w:space="0" w:color="auto"/>
                                                              </w:divBdr>
                                                              <w:divsChild>
                                                                <w:div w:id="439185093">
                                                                  <w:marLeft w:val="0"/>
                                                                  <w:marRight w:val="0"/>
                                                                  <w:marTop w:val="0"/>
                                                                  <w:marBottom w:val="0"/>
                                                                  <w:divBdr>
                                                                    <w:top w:val="none" w:sz="0" w:space="0" w:color="auto"/>
                                                                    <w:left w:val="none" w:sz="0" w:space="0" w:color="auto"/>
                                                                    <w:bottom w:val="none" w:sz="0" w:space="0" w:color="auto"/>
                                                                    <w:right w:val="none" w:sz="0" w:space="0" w:color="auto"/>
                                                                  </w:divBdr>
                                                                  <w:divsChild>
                                                                    <w:div w:id="454635931">
                                                                      <w:marLeft w:val="0"/>
                                                                      <w:marRight w:val="0"/>
                                                                      <w:marTop w:val="0"/>
                                                                      <w:marBottom w:val="0"/>
                                                                      <w:divBdr>
                                                                        <w:top w:val="none" w:sz="0" w:space="0" w:color="auto"/>
                                                                        <w:left w:val="none" w:sz="0" w:space="0" w:color="auto"/>
                                                                        <w:bottom w:val="none" w:sz="0" w:space="0" w:color="auto"/>
                                                                        <w:right w:val="none" w:sz="0" w:space="0" w:color="auto"/>
                                                                      </w:divBdr>
                                                                      <w:divsChild>
                                                                        <w:div w:id="1910382198">
                                                                          <w:marLeft w:val="0"/>
                                                                          <w:marRight w:val="0"/>
                                                                          <w:marTop w:val="0"/>
                                                                          <w:marBottom w:val="0"/>
                                                                          <w:divBdr>
                                                                            <w:top w:val="none" w:sz="0" w:space="0" w:color="auto"/>
                                                                            <w:left w:val="none" w:sz="0" w:space="0" w:color="auto"/>
                                                                            <w:bottom w:val="none" w:sz="0" w:space="0" w:color="auto"/>
                                                                            <w:right w:val="none" w:sz="0" w:space="0" w:color="auto"/>
                                                                          </w:divBdr>
                                                                          <w:divsChild>
                                                                            <w:div w:id="1008406702">
                                                                              <w:marLeft w:val="0"/>
                                                                              <w:marRight w:val="0"/>
                                                                              <w:marTop w:val="0"/>
                                                                              <w:marBottom w:val="0"/>
                                                                              <w:divBdr>
                                                                                <w:top w:val="none" w:sz="0" w:space="0" w:color="auto"/>
                                                                                <w:left w:val="none" w:sz="0" w:space="0" w:color="auto"/>
                                                                                <w:bottom w:val="none" w:sz="0" w:space="0" w:color="auto"/>
                                                                                <w:right w:val="none" w:sz="0" w:space="0" w:color="auto"/>
                                                                              </w:divBdr>
                                                                              <w:divsChild>
                                                                                <w:div w:id="1968776346">
                                                                                  <w:blockQuote w:val="1"/>
                                                                                  <w:marLeft w:val="720"/>
                                                                                  <w:marRight w:val="720"/>
                                                                                  <w:marTop w:val="100"/>
                                                                                  <w:marBottom w:val="100"/>
                                                                                  <w:divBdr>
                                                                                    <w:top w:val="none" w:sz="0" w:space="0" w:color="auto"/>
                                                                                    <w:left w:val="single" w:sz="12" w:space="12" w:color="0000FF"/>
                                                                                    <w:bottom w:val="none" w:sz="0" w:space="0" w:color="auto"/>
                                                                                    <w:right w:val="none" w:sz="0" w:space="0" w:color="auto"/>
                                                                                  </w:divBdr>
                                                                                  <w:divsChild>
                                                                                    <w:div w:id="174921596">
                                                                                      <w:marLeft w:val="0"/>
                                                                                      <w:marRight w:val="0"/>
                                                                                      <w:marTop w:val="0"/>
                                                                                      <w:marBottom w:val="0"/>
                                                                                      <w:divBdr>
                                                                                        <w:top w:val="none" w:sz="0" w:space="0" w:color="auto"/>
                                                                                        <w:left w:val="none" w:sz="0" w:space="0" w:color="auto"/>
                                                                                        <w:bottom w:val="none" w:sz="0" w:space="0" w:color="auto"/>
                                                                                        <w:right w:val="none" w:sz="0" w:space="0" w:color="auto"/>
                                                                                      </w:divBdr>
                                                                                      <w:divsChild>
                                                                                        <w:div w:id="1800564741">
                                                                                          <w:marLeft w:val="0"/>
                                                                                          <w:marRight w:val="0"/>
                                                                                          <w:marTop w:val="0"/>
                                                                                          <w:marBottom w:val="0"/>
                                                                                          <w:divBdr>
                                                                                            <w:top w:val="none" w:sz="0" w:space="0" w:color="auto"/>
                                                                                            <w:left w:val="none" w:sz="0" w:space="0" w:color="auto"/>
                                                                                            <w:bottom w:val="none" w:sz="0" w:space="0" w:color="auto"/>
                                                                                            <w:right w:val="none" w:sz="0" w:space="0" w:color="auto"/>
                                                                                          </w:divBdr>
                                                                                          <w:divsChild>
                                                                                            <w:div w:id="483817266">
                                                                                              <w:marLeft w:val="0"/>
                                                                                              <w:marRight w:val="0"/>
                                                                                              <w:marTop w:val="0"/>
                                                                                              <w:marBottom w:val="0"/>
                                                                                              <w:divBdr>
                                                                                                <w:top w:val="none" w:sz="0" w:space="0" w:color="auto"/>
                                                                                                <w:left w:val="none" w:sz="0" w:space="0" w:color="auto"/>
                                                                                                <w:bottom w:val="none" w:sz="0" w:space="0" w:color="auto"/>
                                                                                                <w:right w:val="none" w:sz="0" w:space="0" w:color="auto"/>
                                                                                              </w:divBdr>
                                                                                              <w:divsChild>
                                                                                                <w:div w:id="1500846172">
                                                                                                  <w:marLeft w:val="0"/>
                                                                                                  <w:marRight w:val="0"/>
                                                                                                  <w:marTop w:val="0"/>
                                                                                                  <w:marBottom w:val="0"/>
                                                                                                  <w:divBdr>
                                                                                                    <w:top w:val="none" w:sz="0" w:space="0" w:color="auto"/>
                                                                                                    <w:left w:val="none" w:sz="0" w:space="0" w:color="auto"/>
                                                                                                    <w:bottom w:val="none" w:sz="0" w:space="0" w:color="auto"/>
                                                                                                    <w:right w:val="none" w:sz="0" w:space="0" w:color="auto"/>
                                                                                                  </w:divBdr>
                                                                                                  <w:divsChild>
                                                                                                    <w:div w:id="1175538719">
                                                                                                      <w:marLeft w:val="0"/>
                                                                                                      <w:marRight w:val="0"/>
                                                                                                      <w:marTop w:val="0"/>
                                                                                                      <w:marBottom w:val="0"/>
                                                                                                      <w:divBdr>
                                                                                                        <w:top w:val="none" w:sz="0" w:space="0" w:color="auto"/>
                                                                                                        <w:left w:val="none" w:sz="0" w:space="0" w:color="auto"/>
                                                                                                        <w:bottom w:val="none" w:sz="0" w:space="0" w:color="auto"/>
                                                                                                        <w:right w:val="none" w:sz="0" w:space="0" w:color="auto"/>
                                                                                                      </w:divBdr>
                                                                                                      <w:divsChild>
                                                                                                        <w:div w:id="4221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027263">
      <w:bodyDiv w:val="1"/>
      <w:marLeft w:val="0"/>
      <w:marRight w:val="0"/>
      <w:marTop w:val="0"/>
      <w:marBottom w:val="0"/>
      <w:divBdr>
        <w:top w:val="none" w:sz="0" w:space="0" w:color="auto"/>
        <w:left w:val="none" w:sz="0" w:space="0" w:color="auto"/>
        <w:bottom w:val="none" w:sz="0" w:space="0" w:color="auto"/>
        <w:right w:val="none" w:sz="0" w:space="0" w:color="auto"/>
      </w:divBdr>
      <w:divsChild>
        <w:div w:id="1182669154">
          <w:marLeft w:val="0"/>
          <w:marRight w:val="0"/>
          <w:marTop w:val="0"/>
          <w:marBottom w:val="0"/>
          <w:divBdr>
            <w:top w:val="none" w:sz="0" w:space="0" w:color="auto"/>
            <w:left w:val="none" w:sz="0" w:space="0" w:color="auto"/>
            <w:bottom w:val="none" w:sz="0" w:space="0" w:color="auto"/>
            <w:right w:val="none" w:sz="0" w:space="0" w:color="auto"/>
          </w:divBdr>
          <w:divsChild>
            <w:div w:id="1570387767">
              <w:marLeft w:val="0"/>
              <w:marRight w:val="0"/>
              <w:marTop w:val="0"/>
              <w:marBottom w:val="0"/>
              <w:divBdr>
                <w:top w:val="none" w:sz="0" w:space="0" w:color="auto"/>
                <w:left w:val="none" w:sz="0" w:space="0" w:color="auto"/>
                <w:bottom w:val="none" w:sz="0" w:space="0" w:color="auto"/>
                <w:right w:val="none" w:sz="0" w:space="0" w:color="auto"/>
              </w:divBdr>
              <w:divsChild>
                <w:div w:id="1522233935">
                  <w:marLeft w:val="0"/>
                  <w:marRight w:val="0"/>
                  <w:marTop w:val="100"/>
                  <w:marBottom w:val="100"/>
                  <w:divBdr>
                    <w:top w:val="none" w:sz="0" w:space="0" w:color="auto"/>
                    <w:left w:val="none" w:sz="0" w:space="0" w:color="auto"/>
                    <w:bottom w:val="none" w:sz="0" w:space="0" w:color="auto"/>
                    <w:right w:val="none" w:sz="0" w:space="0" w:color="auto"/>
                  </w:divBdr>
                  <w:divsChild>
                    <w:div w:id="89083792">
                      <w:marLeft w:val="0"/>
                      <w:marRight w:val="0"/>
                      <w:marTop w:val="0"/>
                      <w:marBottom w:val="0"/>
                      <w:divBdr>
                        <w:top w:val="none" w:sz="0" w:space="0" w:color="auto"/>
                        <w:left w:val="none" w:sz="0" w:space="0" w:color="auto"/>
                        <w:bottom w:val="none" w:sz="0" w:space="0" w:color="auto"/>
                        <w:right w:val="none" w:sz="0" w:space="0" w:color="auto"/>
                      </w:divBdr>
                      <w:divsChild>
                        <w:div w:id="1005011202">
                          <w:marLeft w:val="0"/>
                          <w:marRight w:val="0"/>
                          <w:marTop w:val="0"/>
                          <w:marBottom w:val="0"/>
                          <w:divBdr>
                            <w:top w:val="none" w:sz="0" w:space="0" w:color="auto"/>
                            <w:left w:val="none" w:sz="0" w:space="0" w:color="auto"/>
                            <w:bottom w:val="none" w:sz="0" w:space="0" w:color="auto"/>
                            <w:right w:val="none" w:sz="0" w:space="0" w:color="auto"/>
                          </w:divBdr>
                          <w:divsChild>
                            <w:div w:id="1110973627">
                              <w:marLeft w:val="0"/>
                              <w:marRight w:val="0"/>
                              <w:marTop w:val="0"/>
                              <w:marBottom w:val="0"/>
                              <w:divBdr>
                                <w:top w:val="none" w:sz="0" w:space="0" w:color="auto"/>
                                <w:left w:val="none" w:sz="0" w:space="0" w:color="auto"/>
                                <w:bottom w:val="none" w:sz="0" w:space="0" w:color="auto"/>
                                <w:right w:val="none" w:sz="0" w:space="0" w:color="auto"/>
                              </w:divBdr>
                              <w:divsChild>
                                <w:div w:id="721947821">
                                  <w:marLeft w:val="0"/>
                                  <w:marRight w:val="0"/>
                                  <w:marTop w:val="0"/>
                                  <w:marBottom w:val="0"/>
                                  <w:divBdr>
                                    <w:top w:val="none" w:sz="0" w:space="0" w:color="auto"/>
                                    <w:left w:val="none" w:sz="0" w:space="0" w:color="auto"/>
                                    <w:bottom w:val="none" w:sz="0" w:space="0" w:color="auto"/>
                                    <w:right w:val="none" w:sz="0" w:space="0" w:color="auto"/>
                                  </w:divBdr>
                                  <w:divsChild>
                                    <w:div w:id="394476182">
                                      <w:marLeft w:val="0"/>
                                      <w:marRight w:val="0"/>
                                      <w:marTop w:val="0"/>
                                      <w:marBottom w:val="0"/>
                                      <w:divBdr>
                                        <w:top w:val="none" w:sz="0" w:space="0" w:color="auto"/>
                                        <w:left w:val="none" w:sz="0" w:space="0" w:color="auto"/>
                                        <w:bottom w:val="none" w:sz="0" w:space="0" w:color="auto"/>
                                        <w:right w:val="none" w:sz="0" w:space="0" w:color="auto"/>
                                      </w:divBdr>
                                      <w:divsChild>
                                        <w:div w:id="135730572">
                                          <w:marLeft w:val="0"/>
                                          <w:marRight w:val="0"/>
                                          <w:marTop w:val="0"/>
                                          <w:marBottom w:val="0"/>
                                          <w:divBdr>
                                            <w:top w:val="none" w:sz="0" w:space="0" w:color="auto"/>
                                            <w:left w:val="none" w:sz="0" w:space="0" w:color="auto"/>
                                            <w:bottom w:val="none" w:sz="0" w:space="0" w:color="auto"/>
                                            <w:right w:val="none" w:sz="0" w:space="0" w:color="auto"/>
                                          </w:divBdr>
                                          <w:divsChild>
                                            <w:div w:id="1535772489">
                                              <w:marLeft w:val="0"/>
                                              <w:marRight w:val="0"/>
                                              <w:marTop w:val="0"/>
                                              <w:marBottom w:val="0"/>
                                              <w:divBdr>
                                                <w:top w:val="none" w:sz="0" w:space="0" w:color="auto"/>
                                                <w:left w:val="none" w:sz="0" w:space="0" w:color="auto"/>
                                                <w:bottom w:val="none" w:sz="0" w:space="0" w:color="auto"/>
                                                <w:right w:val="none" w:sz="0" w:space="0" w:color="auto"/>
                                              </w:divBdr>
                                              <w:divsChild>
                                                <w:div w:id="1949896887">
                                                  <w:marLeft w:val="0"/>
                                                  <w:marRight w:val="300"/>
                                                  <w:marTop w:val="0"/>
                                                  <w:marBottom w:val="0"/>
                                                  <w:divBdr>
                                                    <w:top w:val="none" w:sz="0" w:space="0" w:color="auto"/>
                                                    <w:left w:val="none" w:sz="0" w:space="0" w:color="auto"/>
                                                    <w:bottom w:val="none" w:sz="0" w:space="0" w:color="auto"/>
                                                    <w:right w:val="none" w:sz="0" w:space="0" w:color="auto"/>
                                                  </w:divBdr>
                                                  <w:divsChild>
                                                    <w:div w:id="946153591">
                                                      <w:marLeft w:val="0"/>
                                                      <w:marRight w:val="0"/>
                                                      <w:marTop w:val="0"/>
                                                      <w:marBottom w:val="0"/>
                                                      <w:divBdr>
                                                        <w:top w:val="none" w:sz="0" w:space="0" w:color="auto"/>
                                                        <w:left w:val="none" w:sz="0" w:space="0" w:color="auto"/>
                                                        <w:bottom w:val="none" w:sz="0" w:space="0" w:color="auto"/>
                                                        <w:right w:val="none" w:sz="0" w:space="0" w:color="auto"/>
                                                      </w:divBdr>
                                                      <w:divsChild>
                                                        <w:div w:id="1659770579">
                                                          <w:marLeft w:val="0"/>
                                                          <w:marRight w:val="0"/>
                                                          <w:marTop w:val="0"/>
                                                          <w:marBottom w:val="300"/>
                                                          <w:divBdr>
                                                            <w:top w:val="single" w:sz="6" w:space="0" w:color="CCCCCC"/>
                                                            <w:left w:val="none" w:sz="0" w:space="0" w:color="auto"/>
                                                            <w:bottom w:val="none" w:sz="0" w:space="0" w:color="auto"/>
                                                            <w:right w:val="none" w:sz="0" w:space="0" w:color="auto"/>
                                                          </w:divBdr>
                                                          <w:divsChild>
                                                            <w:div w:id="682973026">
                                                              <w:marLeft w:val="0"/>
                                                              <w:marRight w:val="0"/>
                                                              <w:marTop w:val="0"/>
                                                              <w:marBottom w:val="0"/>
                                                              <w:divBdr>
                                                                <w:top w:val="none" w:sz="0" w:space="0" w:color="auto"/>
                                                                <w:left w:val="none" w:sz="0" w:space="0" w:color="auto"/>
                                                                <w:bottom w:val="none" w:sz="0" w:space="0" w:color="auto"/>
                                                                <w:right w:val="none" w:sz="0" w:space="0" w:color="auto"/>
                                                              </w:divBdr>
                                                              <w:divsChild>
                                                                <w:div w:id="1176724571">
                                                                  <w:marLeft w:val="0"/>
                                                                  <w:marRight w:val="0"/>
                                                                  <w:marTop w:val="0"/>
                                                                  <w:marBottom w:val="0"/>
                                                                  <w:divBdr>
                                                                    <w:top w:val="none" w:sz="0" w:space="0" w:color="auto"/>
                                                                    <w:left w:val="none" w:sz="0" w:space="0" w:color="auto"/>
                                                                    <w:bottom w:val="none" w:sz="0" w:space="0" w:color="auto"/>
                                                                    <w:right w:val="none" w:sz="0" w:space="0" w:color="auto"/>
                                                                  </w:divBdr>
                                                                  <w:divsChild>
                                                                    <w:div w:id="272593416">
                                                                      <w:marLeft w:val="0"/>
                                                                      <w:marRight w:val="0"/>
                                                                      <w:marTop w:val="0"/>
                                                                      <w:marBottom w:val="0"/>
                                                                      <w:divBdr>
                                                                        <w:top w:val="none" w:sz="0" w:space="0" w:color="auto"/>
                                                                        <w:left w:val="none" w:sz="0" w:space="0" w:color="auto"/>
                                                                        <w:bottom w:val="none" w:sz="0" w:space="0" w:color="auto"/>
                                                                        <w:right w:val="none" w:sz="0" w:space="0" w:color="auto"/>
                                                                      </w:divBdr>
                                                                      <w:divsChild>
                                                                        <w:div w:id="1598828855">
                                                                          <w:marLeft w:val="0"/>
                                                                          <w:marRight w:val="0"/>
                                                                          <w:marTop w:val="0"/>
                                                                          <w:marBottom w:val="0"/>
                                                                          <w:divBdr>
                                                                            <w:top w:val="none" w:sz="0" w:space="0" w:color="auto"/>
                                                                            <w:left w:val="none" w:sz="0" w:space="0" w:color="auto"/>
                                                                            <w:bottom w:val="none" w:sz="0" w:space="0" w:color="auto"/>
                                                                            <w:right w:val="none" w:sz="0" w:space="0" w:color="auto"/>
                                                                          </w:divBdr>
                                                                          <w:divsChild>
                                                                            <w:div w:id="1260063961">
                                                                              <w:marLeft w:val="0"/>
                                                                              <w:marRight w:val="0"/>
                                                                              <w:marTop w:val="0"/>
                                                                              <w:marBottom w:val="0"/>
                                                                              <w:divBdr>
                                                                                <w:top w:val="none" w:sz="0" w:space="0" w:color="auto"/>
                                                                                <w:left w:val="none" w:sz="0" w:space="0" w:color="auto"/>
                                                                                <w:bottom w:val="none" w:sz="0" w:space="0" w:color="auto"/>
                                                                                <w:right w:val="none" w:sz="0" w:space="0" w:color="auto"/>
                                                                              </w:divBdr>
                                                                              <w:divsChild>
                                                                                <w:div w:id="281423577">
                                                                                  <w:blockQuote w:val="1"/>
                                                                                  <w:marLeft w:val="720"/>
                                                                                  <w:marRight w:val="720"/>
                                                                                  <w:marTop w:val="100"/>
                                                                                  <w:marBottom w:val="100"/>
                                                                                  <w:divBdr>
                                                                                    <w:top w:val="none" w:sz="0" w:space="0" w:color="auto"/>
                                                                                    <w:left w:val="single" w:sz="12" w:space="12" w:color="0000FF"/>
                                                                                    <w:bottom w:val="none" w:sz="0" w:space="0" w:color="auto"/>
                                                                                    <w:right w:val="none" w:sz="0" w:space="0" w:color="auto"/>
                                                                                  </w:divBdr>
                                                                                  <w:divsChild>
                                                                                    <w:div w:id="2045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776082">
      <w:bodyDiv w:val="1"/>
      <w:marLeft w:val="0"/>
      <w:marRight w:val="0"/>
      <w:marTop w:val="0"/>
      <w:marBottom w:val="0"/>
      <w:divBdr>
        <w:top w:val="none" w:sz="0" w:space="0" w:color="auto"/>
        <w:left w:val="none" w:sz="0" w:space="0" w:color="auto"/>
        <w:bottom w:val="none" w:sz="0" w:space="0" w:color="auto"/>
        <w:right w:val="none" w:sz="0" w:space="0" w:color="auto"/>
      </w:divBdr>
      <w:divsChild>
        <w:div w:id="1326593354">
          <w:marLeft w:val="0"/>
          <w:marRight w:val="0"/>
          <w:marTop w:val="0"/>
          <w:marBottom w:val="0"/>
          <w:divBdr>
            <w:top w:val="none" w:sz="0" w:space="0" w:color="auto"/>
            <w:left w:val="none" w:sz="0" w:space="0" w:color="auto"/>
            <w:bottom w:val="none" w:sz="0" w:space="0" w:color="auto"/>
            <w:right w:val="none" w:sz="0" w:space="0" w:color="auto"/>
          </w:divBdr>
          <w:divsChild>
            <w:div w:id="1490945960">
              <w:marLeft w:val="0"/>
              <w:marRight w:val="0"/>
              <w:marTop w:val="0"/>
              <w:marBottom w:val="0"/>
              <w:divBdr>
                <w:top w:val="none" w:sz="0" w:space="0" w:color="auto"/>
                <w:left w:val="none" w:sz="0" w:space="0" w:color="auto"/>
                <w:bottom w:val="none" w:sz="0" w:space="0" w:color="auto"/>
                <w:right w:val="none" w:sz="0" w:space="0" w:color="auto"/>
              </w:divBdr>
              <w:divsChild>
                <w:div w:id="1250117696">
                  <w:marLeft w:val="0"/>
                  <w:marRight w:val="0"/>
                  <w:marTop w:val="0"/>
                  <w:marBottom w:val="0"/>
                  <w:divBdr>
                    <w:top w:val="none" w:sz="0" w:space="0" w:color="auto"/>
                    <w:left w:val="none" w:sz="0" w:space="0" w:color="auto"/>
                    <w:bottom w:val="none" w:sz="0" w:space="0" w:color="auto"/>
                    <w:right w:val="none" w:sz="0" w:space="0" w:color="auto"/>
                  </w:divBdr>
                  <w:divsChild>
                    <w:div w:id="160776489">
                      <w:marLeft w:val="0"/>
                      <w:marRight w:val="0"/>
                      <w:marTop w:val="0"/>
                      <w:marBottom w:val="0"/>
                      <w:divBdr>
                        <w:top w:val="none" w:sz="0" w:space="0" w:color="auto"/>
                        <w:left w:val="none" w:sz="0" w:space="0" w:color="auto"/>
                        <w:bottom w:val="none" w:sz="0" w:space="0" w:color="auto"/>
                        <w:right w:val="none" w:sz="0" w:space="0" w:color="auto"/>
                      </w:divBdr>
                      <w:divsChild>
                        <w:div w:id="2120682931">
                          <w:marLeft w:val="405"/>
                          <w:marRight w:val="0"/>
                          <w:marTop w:val="0"/>
                          <w:marBottom w:val="0"/>
                          <w:divBdr>
                            <w:top w:val="none" w:sz="0" w:space="0" w:color="auto"/>
                            <w:left w:val="none" w:sz="0" w:space="0" w:color="auto"/>
                            <w:bottom w:val="none" w:sz="0" w:space="0" w:color="auto"/>
                            <w:right w:val="none" w:sz="0" w:space="0" w:color="auto"/>
                          </w:divBdr>
                          <w:divsChild>
                            <w:div w:id="1784615877">
                              <w:marLeft w:val="0"/>
                              <w:marRight w:val="0"/>
                              <w:marTop w:val="0"/>
                              <w:marBottom w:val="0"/>
                              <w:divBdr>
                                <w:top w:val="none" w:sz="0" w:space="0" w:color="auto"/>
                                <w:left w:val="none" w:sz="0" w:space="0" w:color="auto"/>
                                <w:bottom w:val="none" w:sz="0" w:space="0" w:color="auto"/>
                                <w:right w:val="none" w:sz="0" w:space="0" w:color="auto"/>
                              </w:divBdr>
                              <w:divsChild>
                                <w:div w:id="1878659890">
                                  <w:marLeft w:val="0"/>
                                  <w:marRight w:val="0"/>
                                  <w:marTop w:val="0"/>
                                  <w:marBottom w:val="0"/>
                                  <w:divBdr>
                                    <w:top w:val="none" w:sz="0" w:space="0" w:color="auto"/>
                                    <w:left w:val="none" w:sz="0" w:space="0" w:color="auto"/>
                                    <w:bottom w:val="none" w:sz="0" w:space="0" w:color="auto"/>
                                    <w:right w:val="none" w:sz="0" w:space="0" w:color="auto"/>
                                  </w:divBdr>
                                  <w:divsChild>
                                    <w:div w:id="1248074023">
                                      <w:marLeft w:val="0"/>
                                      <w:marRight w:val="0"/>
                                      <w:marTop w:val="60"/>
                                      <w:marBottom w:val="0"/>
                                      <w:divBdr>
                                        <w:top w:val="none" w:sz="0" w:space="0" w:color="auto"/>
                                        <w:left w:val="none" w:sz="0" w:space="0" w:color="auto"/>
                                        <w:bottom w:val="none" w:sz="0" w:space="0" w:color="auto"/>
                                        <w:right w:val="none" w:sz="0" w:space="0" w:color="auto"/>
                                      </w:divBdr>
                                      <w:divsChild>
                                        <w:div w:id="40904592">
                                          <w:marLeft w:val="0"/>
                                          <w:marRight w:val="0"/>
                                          <w:marTop w:val="0"/>
                                          <w:marBottom w:val="0"/>
                                          <w:divBdr>
                                            <w:top w:val="none" w:sz="0" w:space="0" w:color="auto"/>
                                            <w:left w:val="none" w:sz="0" w:space="0" w:color="auto"/>
                                            <w:bottom w:val="none" w:sz="0" w:space="0" w:color="auto"/>
                                            <w:right w:val="none" w:sz="0" w:space="0" w:color="auto"/>
                                          </w:divBdr>
                                          <w:divsChild>
                                            <w:div w:id="1667438016">
                                              <w:marLeft w:val="0"/>
                                              <w:marRight w:val="0"/>
                                              <w:marTop w:val="0"/>
                                              <w:marBottom w:val="0"/>
                                              <w:divBdr>
                                                <w:top w:val="none" w:sz="0" w:space="0" w:color="auto"/>
                                                <w:left w:val="none" w:sz="0" w:space="0" w:color="auto"/>
                                                <w:bottom w:val="none" w:sz="0" w:space="0" w:color="auto"/>
                                                <w:right w:val="none" w:sz="0" w:space="0" w:color="auto"/>
                                              </w:divBdr>
                                              <w:divsChild>
                                                <w:div w:id="1695112254">
                                                  <w:marLeft w:val="0"/>
                                                  <w:marRight w:val="0"/>
                                                  <w:marTop w:val="0"/>
                                                  <w:marBottom w:val="0"/>
                                                  <w:divBdr>
                                                    <w:top w:val="none" w:sz="0" w:space="0" w:color="auto"/>
                                                    <w:left w:val="none" w:sz="0" w:space="0" w:color="auto"/>
                                                    <w:bottom w:val="none" w:sz="0" w:space="0" w:color="auto"/>
                                                    <w:right w:val="none" w:sz="0" w:space="0" w:color="auto"/>
                                                  </w:divBdr>
                                                  <w:divsChild>
                                                    <w:div w:id="884025349">
                                                      <w:marLeft w:val="0"/>
                                                      <w:marRight w:val="0"/>
                                                      <w:marTop w:val="0"/>
                                                      <w:marBottom w:val="0"/>
                                                      <w:divBdr>
                                                        <w:top w:val="none" w:sz="0" w:space="0" w:color="auto"/>
                                                        <w:left w:val="none" w:sz="0" w:space="0" w:color="auto"/>
                                                        <w:bottom w:val="none" w:sz="0" w:space="0" w:color="auto"/>
                                                        <w:right w:val="none" w:sz="0" w:space="0" w:color="auto"/>
                                                      </w:divBdr>
                                                      <w:divsChild>
                                                        <w:div w:id="1339969293">
                                                          <w:marLeft w:val="0"/>
                                                          <w:marRight w:val="0"/>
                                                          <w:marTop w:val="0"/>
                                                          <w:marBottom w:val="0"/>
                                                          <w:divBdr>
                                                            <w:top w:val="none" w:sz="0" w:space="0" w:color="auto"/>
                                                            <w:left w:val="none" w:sz="0" w:space="0" w:color="auto"/>
                                                            <w:bottom w:val="none" w:sz="0" w:space="0" w:color="auto"/>
                                                            <w:right w:val="none" w:sz="0" w:space="0" w:color="auto"/>
                                                          </w:divBdr>
                                                          <w:divsChild>
                                                            <w:div w:id="266623975">
                                                              <w:marLeft w:val="0"/>
                                                              <w:marRight w:val="0"/>
                                                              <w:marTop w:val="0"/>
                                                              <w:marBottom w:val="0"/>
                                                              <w:divBdr>
                                                                <w:top w:val="none" w:sz="0" w:space="0" w:color="auto"/>
                                                                <w:left w:val="none" w:sz="0" w:space="0" w:color="auto"/>
                                                                <w:bottom w:val="none" w:sz="0" w:space="0" w:color="auto"/>
                                                                <w:right w:val="none" w:sz="0" w:space="0" w:color="auto"/>
                                                              </w:divBdr>
                                                              <w:divsChild>
                                                                <w:div w:id="931594694">
                                                                  <w:marLeft w:val="0"/>
                                                                  <w:marRight w:val="0"/>
                                                                  <w:marTop w:val="0"/>
                                                                  <w:marBottom w:val="0"/>
                                                                  <w:divBdr>
                                                                    <w:top w:val="none" w:sz="0" w:space="0" w:color="auto"/>
                                                                    <w:left w:val="none" w:sz="0" w:space="0" w:color="auto"/>
                                                                    <w:bottom w:val="none" w:sz="0" w:space="0" w:color="auto"/>
                                                                    <w:right w:val="none" w:sz="0" w:space="0" w:color="auto"/>
                                                                  </w:divBdr>
                                                                  <w:divsChild>
                                                                    <w:div w:id="898828600">
                                                                      <w:marLeft w:val="0"/>
                                                                      <w:marRight w:val="0"/>
                                                                      <w:marTop w:val="0"/>
                                                                      <w:marBottom w:val="0"/>
                                                                      <w:divBdr>
                                                                        <w:top w:val="none" w:sz="0" w:space="0" w:color="auto"/>
                                                                        <w:left w:val="none" w:sz="0" w:space="0" w:color="auto"/>
                                                                        <w:bottom w:val="none" w:sz="0" w:space="0" w:color="auto"/>
                                                                        <w:right w:val="none" w:sz="0" w:space="0" w:color="auto"/>
                                                                      </w:divBdr>
                                                                      <w:divsChild>
                                                                        <w:div w:id="1941403638">
                                                                          <w:marLeft w:val="0"/>
                                                                          <w:marRight w:val="0"/>
                                                                          <w:marTop w:val="0"/>
                                                                          <w:marBottom w:val="0"/>
                                                                          <w:divBdr>
                                                                            <w:top w:val="none" w:sz="0" w:space="0" w:color="auto"/>
                                                                            <w:left w:val="none" w:sz="0" w:space="0" w:color="auto"/>
                                                                            <w:bottom w:val="none" w:sz="0" w:space="0" w:color="auto"/>
                                                                            <w:right w:val="none" w:sz="0" w:space="0" w:color="auto"/>
                                                                          </w:divBdr>
                                                                          <w:divsChild>
                                                                            <w:div w:id="18609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377908">
      <w:bodyDiv w:val="1"/>
      <w:marLeft w:val="0"/>
      <w:marRight w:val="0"/>
      <w:marTop w:val="0"/>
      <w:marBottom w:val="0"/>
      <w:divBdr>
        <w:top w:val="none" w:sz="0" w:space="0" w:color="auto"/>
        <w:left w:val="none" w:sz="0" w:space="0" w:color="auto"/>
        <w:bottom w:val="none" w:sz="0" w:space="0" w:color="auto"/>
        <w:right w:val="none" w:sz="0" w:space="0" w:color="auto"/>
      </w:divBdr>
      <w:divsChild>
        <w:div w:id="1711952881">
          <w:marLeft w:val="0"/>
          <w:marRight w:val="0"/>
          <w:marTop w:val="0"/>
          <w:marBottom w:val="0"/>
          <w:divBdr>
            <w:top w:val="none" w:sz="0" w:space="0" w:color="auto"/>
            <w:left w:val="none" w:sz="0" w:space="0" w:color="auto"/>
            <w:bottom w:val="none" w:sz="0" w:space="0" w:color="auto"/>
            <w:right w:val="none" w:sz="0" w:space="0" w:color="auto"/>
          </w:divBdr>
        </w:div>
        <w:div w:id="1810590567">
          <w:marLeft w:val="0"/>
          <w:marRight w:val="0"/>
          <w:marTop w:val="0"/>
          <w:marBottom w:val="0"/>
          <w:divBdr>
            <w:top w:val="none" w:sz="0" w:space="0" w:color="auto"/>
            <w:left w:val="none" w:sz="0" w:space="0" w:color="auto"/>
            <w:bottom w:val="none" w:sz="0" w:space="0" w:color="auto"/>
            <w:right w:val="none" w:sz="0" w:space="0" w:color="auto"/>
          </w:divBdr>
        </w:div>
      </w:divsChild>
    </w:div>
    <w:div w:id="1989162845">
      <w:bodyDiv w:val="1"/>
      <w:marLeft w:val="0"/>
      <w:marRight w:val="0"/>
      <w:marTop w:val="0"/>
      <w:marBottom w:val="0"/>
      <w:divBdr>
        <w:top w:val="none" w:sz="0" w:space="0" w:color="auto"/>
        <w:left w:val="none" w:sz="0" w:space="0" w:color="auto"/>
        <w:bottom w:val="none" w:sz="0" w:space="0" w:color="auto"/>
        <w:right w:val="none" w:sz="0" w:space="0" w:color="auto"/>
      </w:divBdr>
      <w:divsChild>
        <w:div w:id="791096665">
          <w:marLeft w:val="0"/>
          <w:marRight w:val="0"/>
          <w:marTop w:val="0"/>
          <w:marBottom w:val="0"/>
          <w:divBdr>
            <w:top w:val="none" w:sz="0" w:space="0" w:color="auto"/>
            <w:left w:val="none" w:sz="0" w:space="0" w:color="auto"/>
            <w:bottom w:val="none" w:sz="0" w:space="0" w:color="auto"/>
            <w:right w:val="none" w:sz="0" w:space="0" w:color="auto"/>
          </w:divBdr>
        </w:div>
        <w:div w:id="97001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5525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Knudsen-Nielsen</dc:creator>
  <cp:lastModifiedBy>Jan</cp:lastModifiedBy>
  <cp:revision>2</cp:revision>
  <dcterms:created xsi:type="dcterms:W3CDTF">2017-01-19T21:20:00Z</dcterms:created>
  <dcterms:modified xsi:type="dcterms:W3CDTF">2017-01-19T21:20:00Z</dcterms:modified>
</cp:coreProperties>
</file>