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BF" w:rsidRPr="00345FBF" w:rsidRDefault="00345FBF" w:rsidP="00345FBF">
      <w:pPr>
        <w:pStyle w:val="Overskrift1"/>
        <w:spacing w:before="0"/>
        <w:rPr>
          <w:color w:val="auto"/>
        </w:rPr>
      </w:pPr>
      <w:r w:rsidRPr="00345FBF">
        <w:rPr>
          <w:color w:val="auto"/>
        </w:rPr>
        <w:t>Privatlivspolitik</w:t>
      </w:r>
    </w:p>
    <w:p w:rsidR="00345FBF" w:rsidRDefault="00345FBF" w:rsidP="00345FBF">
      <w:pPr>
        <w:spacing w:after="0"/>
      </w:pPr>
      <w:r>
        <w:t xml:space="preserve"> </w:t>
      </w:r>
    </w:p>
    <w:p w:rsidR="00345FBF" w:rsidRDefault="00345FBF" w:rsidP="00345FBF">
      <w:pPr>
        <w:spacing w:after="0"/>
      </w:pPr>
      <w:r>
        <w:t xml:space="preserve">Dansk Taekwondo Forbund (DTaF) er forpligtiget til at beskytte dine personlige oplysninger og at udvikle teknologi, der giver dig, som bruger, den mest kraftfulde og sikre online oplevelse. </w:t>
      </w:r>
    </w:p>
    <w:p w:rsidR="00345FBF" w:rsidRDefault="00345FBF" w:rsidP="00345FBF">
      <w:pPr>
        <w:spacing w:after="0"/>
      </w:pPr>
    </w:p>
    <w:p w:rsidR="00345FBF" w:rsidRDefault="00345FBF" w:rsidP="00345FBF">
      <w:pPr>
        <w:spacing w:after="0"/>
      </w:pPr>
      <w:r>
        <w:t>Denne p</w:t>
      </w:r>
      <w:r w:rsidRPr="00345FBF">
        <w:t>rivatlivspolitik</w:t>
      </w:r>
      <w:r>
        <w:t xml:space="preserve"> omfatter </w:t>
      </w:r>
      <w:hyperlink r:id="rId9" w:history="1">
        <w:r w:rsidRPr="00F91843">
          <w:rPr>
            <w:rStyle w:val="Hyperlink"/>
          </w:rPr>
          <w:t>www.taekwondo.dk</w:t>
        </w:r>
      </w:hyperlink>
      <w:r>
        <w:t xml:space="preserve"> , </w:t>
      </w:r>
      <w:hyperlink r:id="rId10" w:history="1">
        <w:r w:rsidRPr="00F91843">
          <w:rPr>
            <w:rStyle w:val="Hyperlink"/>
          </w:rPr>
          <w:t>www.myfightbook.com</w:t>
        </w:r>
      </w:hyperlink>
      <w:r>
        <w:t xml:space="preserve"> og </w:t>
      </w:r>
      <w:hyperlink r:id="rId11" w:history="1">
        <w:r w:rsidRPr="00F91843">
          <w:rPr>
            <w:rStyle w:val="Hyperlink"/>
          </w:rPr>
          <w:t>www.ma-regonline.com</w:t>
        </w:r>
      </w:hyperlink>
      <w:r>
        <w:t xml:space="preserve"> og opretholder reglerne for dataindsamling og brugen af personlige oplysninger. Som bruger, besøgende eller medlem </w:t>
      </w:r>
      <w:proofErr w:type="gramStart"/>
      <w:r>
        <w:t xml:space="preserve">af  </w:t>
      </w:r>
      <w:r>
        <w:fldChar w:fldCharType="begin"/>
      </w:r>
      <w:proofErr w:type="gramEnd"/>
      <w:r>
        <w:instrText xml:space="preserve"> HYPERLINK "http://www.taekwondo.dk" </w:instrText>
      </w:r>
      <w:r>
        <w:fldChar w:fldCharType="separate"/>
      </w:r>
      <w:r w:rsidRPr="00F91843">
        <w:rPr>
          <w:rStyle w:val="Hyperlink"/>
        </w:rPr>
        <w:t>www.taekwondo.dk</w:t>
      </w:r>
      <w:r>
        <w:fldChar w:fldCharType="end"/>
      </w:r>
      <w:r>
        <w:t xml:space="preserve"> , </w:t>
      </w:r>
      <w:hyperlink r:id="rId12" w:history="1">
        <w:r w:rsidRPr="00F91843">
          <w:rPr>
            <w:rStyle w:val="Hyperlink"/>
          </w:rPr>
          <w:t>www.myfightbook.com</w:t>
        </w:r>
      </w:hyperlink>
      <w:r>
        <w:t>, indvilliger og accepterer du de retningslinjer som er beskrevet i denne p</w:t>
      </w:r>
      <w:r w:rsidRPr="00345FBF">
        <w:t>rivatlivspolitik</w:t>
      </w:r>
      <w:r>
        <w:t>.</w:t>
      </w:r>
    </w:p>
    <w:p w:rsidR="00345FBF" w:rsidRDefault="00345FBF" w:rsidP="00345FBF">
      <w:pPr>
        <w:spacing w:after="0"/>
      </w:pPr>
    </w:p>
    <w:p w:rsidR="00345FBF" w:rsidRDefault="00345FBF" w:rsidP="00345FBF">
      <w:pPr>
        <w:spacing w:after="0"/>
      </w:pPr>
      <w:r>
        <w:t xml:space="preserve">Særligt om </w:t>
      </w:r>
      <w:hyperlink r:id="rId13" w:history="1">
        <w:r w:rsidRPr="00F91843">
          <w:rPr>
            <w:rStyle w:val="Hyperlink"/>
          </w:rPr>
          <w:t>www.ma-regonline.com</w:t>
        </w:r>
      </w:hyperlink>
      <w:r>
        <w:t>:</w:t>
      </w:r>
    </w:p>
    <w:p w:rsidR="00345FBF" w:rsidRDefault="00345FBF" w:rsidP="00345FBF">
      <w:pPr>
        <w:spacing w:after="0"/>
      </w:pPr>
      <w:r>
        <w:t xml:space="preserve">Her </w:t>
      </w:r>
      <w:r w:rsidR="0001788E">
        <w:t>gemmes deltageroplysninger og stævneresultater.</w:t>
      </w:r>
    </w:p>
    <w:p w:rsidR="0001788E" w:rsidRDefault="0001788E" w:rsidP="00345FBF">
      <w:pPr>
        <w:spacing w:after="0"/>
      </w:pPr>
      <w:r>
        <w:t xml:space="preserve">Brugen af disse er omfattet af beskrivelsen for </w:t>
      </w:r>
      <w:hyperlink r:id="rId14" w:history="1">
        <w:r w:rsidRPr="00F91843">
          <w:rPr>
            <w:rStyle w:val="Hyperlink"/>
          </w:rPr>
          <w:t>www.taekwondo.dk</w:t>
        </w:r>
      </w:hyperlink>
      <w:r>
        <w:t>, og omtales derfor ikke yderligere.</w:t>
      </w:r>
    </w:p>
    <w:p w:rsidR="00345FBF" w:rsidRDefault="00345FBF" w:rsidP="00345FBF">
      <w:pPr>
        <w:spacing w:after="0"/>
      </w:pPr>
    </w:p>
    <w:p w:rsidR="0001788E" w:rsidRDefault="0001788E" w:rsidP="00345FBF">
      <w:pPr>
        <w:spacing w:after="0"/>
      </w:pPr>
      <w:r>
        <w:t xml:space="preserve">Særligt om </w:t>
      </w:r>
      <w:hyperlink r:id="rId15" w:history="1">
        <w:r w:rsidRPr="00F91843">
          <w:rPr>
            <w:rStyle w:val="Hyperlink"/>
          </w:rPr>
          <w:t>www.myfightbook.com</w:t>
        </w:r>
      </w:hyperlink>
      <w:r>
        <w:t>:</w:t>
      </w:r>
    </w:p>
    <w:p w:rsidR="0001788E" w:rsidRDefault="0001788E" w:rsidP="00345FBF">
      <w:pPr>
        <w:spacing w:after="0"/>
      </w:pPr>
      <w:r>
        <w:t>Her gemmes oplysninger om kæmpernes helbred m.v.</w:t>
      </w:r>
    </w:p>
    <w:p w:rsidR="0001788E" w:rsidRDefault="0001788E" w:rsidP="00345FBF">
      <w:pPr>
        <w:spacing w:after="0"/>
      </w:pPr>
      <w:r>
        <w:t>Der er derfor udarbejdet en databehandleraftale, og ligeledes skal kæmperne (elektronisk) afgive samtykke til registreringen af data.</w:t>
      </w:r>
    </w:p>
    <w:p w:rsidR="0001788E" w:rsidRDefault="0001788E" w:rsidP="00345FBF">
      <w:pPr>
        <w:spacing w:after="0"/>
      </w:pPr>
      <w:r>
        <w:t xml:space="preserve">Du kan læse mere om baggrunden for denne registrering her: </w:t>
      </w:r>
      <w:hyperlink r:id="rId16" w:history="1">
        <w:r w:rsidRPr="00F91843">
          <w:rPr>
            <w:rStyle w:val="Hyperlink"/>
          </w:rPr>
          <w:t>https://www.taekwondo.dk/staevner/myfightbook/</w:t>
        </w:r>
      </w:hyperlink>
    </w:p>
    <w:p w:rsidR="0001788E" w:rsidRDefault="0001788E" w:rsidP="00345FBF">
      <w:pPr>
        <w:spacing w:after="0"/>
      </w:pPr>
    </w:p>
    <w:p w:rsidR="0001788E" w:rsidRPr="0001788E" w:rsidRDefault="00345FBF" w:rsidP="00345FBF">
      <w:pPr>
        <w:spacing w:after="0"/>
        <w:rPr>
          <w:b/>
        </w:rPr>
      </w:pPr>
      <w:r w:rsidRPr="0001788E">
        <w:rPr>
          <w:b/>
        </w:rPr>
        <w:t xml:space="preserve">Indsamling af personlig information </w:t>
      </w:r>
      <w:r w:rsidR="00D3705D">
        <w:rPr>
          <w:b/>
        </w:rPr>
        <w:t xml:space="preserve">på </w:t>
      </w:r>
      <w:hyperlink r:id="rId17" w:history="1">
        <w:r w:rsidR="00D3705D" w:rsidRPr="00F91843">
          <w:rPr>
            <w:rStyle w:val="Hyperlink"/>
          </w:rPr>
          <w:t>www.taekwondo.dk</w:t>
        </w:r>
      </w:hyperlink>
    </w:p>
    <w:p w:rsidR="00345FBF" w:rsidRDefault="00D3705D" w:rsidP="00345FBF">
      <w:pPr>
        <w:spacing w:after="0"/>
      </w:pPr>
      <w:r>
        <w:t xml:space="preserve">DTaF </w:t>
      </w:r>
      <w:r w:rsidR="00345FBF">
        <w:t>indsamler personlig identificerende information, så som di</w:t>
      </w:r>
      <w:r>
        <w:t xml:space="preserve">n e-mail adresse, navn, </w:t>
      </w:r>
      <w:r w:rsidR="00345FBF">
        <w:t>adresse</w:t>
      </w:r>
      <w:r>
        <w:t>, postnu</w:t>
      </w:r>
      <w:r>
        <w:t>m</w:t>
      </w:r>
      <w:r>
        <w:t>mer, alder, køn</w:t>
      </w:r>
      <w:r w:rsidR="00345FBF">
        <w:t xml:space="preserve"> samt telefonnumre m.m. </w:t>
      </w:r>
    </w:p>
    <w:p w:rsidR="00247024" w:rsidRDefault="00247024" w:rsidP="00247024">
      <w:pPr>
        <w:spacing w:after="0"/>
      </w:pPr>
      <w:r w:rsidRPr="00247024">
        <w:t>Endvidere opbevares register over mailadresser, hvor medlemmerne har abonneret på nyhedsbrevet (u</w:t>
      </w:r>
      <w:r w:rsidRPr="00247024">
        <w:t>d</w:t>
      </w:r>
      <w:r w:rsidRPr="00247024">
        <w:t>sendes automatisk hver mandag morgen).</w:t>
      </w:r>
    </w:p>
    <w:p w:rsidR="00247024" w:rsidRDefault="00247024" w:rsidP="00247024">
      <w:pPr>
        <w:spacing w:after="0"/>
      </w:pPr>
      <w:r w:rsidRPr="00247024">
        <w:t>Yderligere afsendes automatisk mail, når</w:t>
      </w:r>
      <w:bookmarkStart w:id="0" w:name="_GoBack"/>
      <w:bookmarkEnd w:id="0"/>
      <w:r w:rsidRPr="00247024">
        <w:t xml:space="preserve"> et medlem tilmeldes et af forbundets events.</w:t>
      </w:r>
    </w:p>
    <w:p w:rsidR="00247024" w:rsidRPr="00247024" w:rsidRDefault="00247024" w:rsidP="00247024">
      <w:pPr>
        <w:spacing w:after="0"/>
      </w:pPr>
      <w:r w:rsidRPr="00247024">
        <w:t xml:space="preserve">DTaF har tilgang til at rette medlemmernes oplysninger, i </w:t>
      </w:r>
      <w:proofErr w:type="spellStart"/>
      <w:r w:rsidRPr="00247024">
        <w:t>backend</w:t>
      </w:r>
      <w:proofErr w:type="spellEnd"/>
      <w:r w:rsidRPr="00247024">
        <w:t>.</w:t>
      </w:r>
    </w:p>
    <w:p w:rsidR="00247024" w:rsidRPr="00247024" w:rsidRDefault="00247024" w:rsidP="00247024">
      <w:pPr>
        <w:spacing w:after="0"/>
      </w:pPr>
      <w:r w:rsidRPr="00247024">
        <w:t>Dette gælder kun for personer med rettigheden ”Medlemmer”.</w:t>
      </w:r>
    </w:p>
    <w:p w:rsidR="00247024" w:rsidRPr="00247024" w:rsidRDefault="00247024" w:rsidP="00247024">
      <w:pPr>
        <w:spacing w:after="0"/>
      </w:pPr>
      <w:r w:rsidRPr="00247024">
        <w:t xml:space="preserve">Medlemmernes password vises kun som krypteret, men personer med omtalte rettighed, kan ændre det, for at </w:t>
      </w:r>
      <w:r w:rsidR="002E6D01">
        <w:t>af</w:t>
      </w:r>
      <w:r w:rsidRPr="00247024">
        <w:t>hjælpe eventuelle loginproblemer.</w:t>
      </w:r>
    </w:p>
    <w:p w:rsidR="00247024" w:rsidRPr="00247024" w:rsidRDefault="00247024" w:rsidP="00247024">
      <w:pPr>
        <w:spacing w:after="0"/>
      </w:pPr>
      <w:r w:rsidRPr="00247024">
        <w:t>DTaF opbevarer ikke liste over de passwords som ændres.</w:t>
      </w:r>
    </w:p>
    <w:p w:rsidR="00D3705D" w:rsidRDefault="00D3705D" w:rsidP="00345FBF">
      <w:pPr>
        <w:spacing w:after="0"/>
      </w:pPr>
    </w:p>
    <w:p w:rsidR="00D3705D" w:rsidRDefault="00345FBF" w:rsidP="00345FBF">
      <w:pPr>
        <w:spacing w:after="0"/>
      </w:pPr>
      <w:r>
        <w:t xml:space="preserve">Informationer vedrørende </w:t>
      </w:r>
      <w:r w:rsidR="00D3705D">
        <w:t>dine besøg på vores sider/undersider opsamles, for hjemmesideoptimering.</w:t>
      </w:r>
    </w:p>
    <w:p w:rsidR="00D3705D" w:rsidRDefault="00D3705D" w:rsidP="00345FBF">
      <w:pPr>
        <w:spacing w:after="0"/>
      </w:pPr>
      <w:r w:rsidRPr="00D3705D">
        <w:rPr>
          <w:b/>
        </w:rPr>
        <w:t>BEMÆRK</w:t>
      </w:r>
      <w:r>
        <w:t>: DTaF læser eller overvåger IKKE din private online kommunikation.</w:t>
      </w:r>
    </w:p>
    <w:p w:rsidR="00D3705D" w:rsidRDefault="00D3705D" w:rsidP="00345FBF">
      <w:pPr>
        <w:spacing w:after="0"/>
      </w:pPr>
    </w:p>
    <w:p w:rsidR="00D3705D" w:rsidRDefault="00345FBF" w:rsidP="00345FBF">
      <w:pPr>
        <w:spacing w:after="0"/>
      </w:pPr>
      <w:r>
        <w:t xml:space="preserve">Under ingen omstændigheder vil </w:t>
      </w:r>
      <w:r w:rsidR="00D3705D">
        <w:t xml:space="preserve">DTaF </w:t>
      </w:r>
      <w:r>
        <w:t xml:space="preserve">sælge, udleje, lease eller videregive sin kundeliste til tredjepart. </w:t>
      </w:r>
    </w:p>
    <w:p w:rsidR="00345FBF" w:rsidRDefault="00345FBF" w:rsidP="00345FBF">
      <w:pPr>
        <w:spacing w:after="0"/>
      </w:pPr>
    </w:p>
    <w:p w:rsidR="00D3705D" w:rsidRDefault="00D3705D" w:rsidP="00345FBF">
      <w:pPr>
        <w:spacing w:after="0"/>
      </w:pPr>
      <w:r>
        <w:t xml:space="preserve">DTaF </w:t>
      </w:r>
      <w:r w:rsidR="00345FBF">
        <w:t xml:space="preserve">vil udlevere dine personlige oplysninger, uden varsel, hvis det påkræves af myndigheder/lov, eller god tro om at, sådan en udlevering er nødvendig for at kunne: </w:t>
      </w:r>
    </w:p>
    <w:p w:rsidR="00D3705D" w:rsidRDefault="00345FBF" w:rsidP="00361301">
      <w:pPr>
        <w:pStyle w:val="Listeafsnit"/>
        <w:numPr>
          <w:ilvl w:val="0"/>
          <w:numId w:val="3"/>
        </w:numPr>
        <w:spacing w:after="0"/>
      </w:pPr>
      <w:r>
        <w:t xml:space="preserve">Være i overensstemmelse med gældende lovgivning eller for at kunne efterkomme retslige krav i forbindelse med driften af </w:t>
      </w:r>
      <w:hyperlink r:id="rId18" w:history="1">
        <w:r w:rsidR="00D3705D" w:rsidRPr="00F91843">
          <w:rPr>
            <w:rStyle w:val="Hyperlink"/>
          </w:rPr>
          <w:t>www.taekwondo.dk</w:t>
        </w:r>
      </w:hyperlink>
    </w:p>
    <w:p w:rsidR="00D3705D" w:rsidRDefault="00345FBF" w:rsidP="00361301">
      <w:pPr>
        <w:pStyle w:val="Listeafsnit"/>
        <w:numPr>
          <w:ilvl w:val="0"/>
          <w:numId w:val="3"/>
        </w:numPr>
        <w:spacing w:after="0"/>
      </w:pPr>
      <w:r>
        <w:t xml:space="preserve">beskytte og forsvare rettigheder eller ejendom der tilhører </w:t>
      </w:r>
      <w:r w:rsidR="00D3705D">
        <w:t>DTaF</w:t>
      </w:r>
    </w:p>
    <w:p w:rsidR="00345FBF" w:rsidRDefault="00345FBF" w:rsidP="00361301">
      <w:pPr>
        <w:pStyle w:val="Listeafsnit"/>
        <w:numPr>
          <w:ilvl w:val="0"/>
          <w:numId w:val="3"/>
        </w:numPr>
        <w:spacing w:after="0"/>
      </w:pPr>
      <w:r>
        <w:lastRenderedPageBreak/>
        <w:t xml:space="preserve">handle under presserende omstændigheder for at kunne beskytte den personlige sikkerhed for brugere på </w:t>
      </w:r>
      <w:hyperlink r:id="rId19" w:history="1">
        <w:r w:rsidR="00D3705D" w:rsidRPr="00F91843">
          <w:rPr>
            <w:rStyle w:val="Hyperlink"/>
          </w:rPr>
          <w:t>www.taekwondo.dk</w:t>
        </w:r>
      </w:hyperlink>
      <w:r>
        <w:t xml:space="preserve">, eller offentligheden. </w:t>
      </w:r>
    </w:p>
    <w:p w:rsidR="00EE5B1C" w:rsidRDefault="00EE5B1C">
      <w:r>
        <w:br w:type="page"/>
      </w:r>
    </w:p>
    <w:p w:rsidR="00EE5B1C" w:rsidRPr="00EE5B1C" w:rsidRDefault="00345FBF" w:rsidP="00345FBF">
      <w:pPr>
        <w:spacing w:after="0"/>
        <w:rPr>
          <w:b/>
        </w:rPr>
      </w:pPr>
      <w:r w:rsidRPr="00EE5B1C">
        <w:rPr>
          <w:b/>
        </w:rPr>
        <w:lastRenderedPageBreak/>
        <w:t xml:space="preserve">Sikkerheden omkring opbevaring af dine personlige oplysninger </w:t>
      </w:r>
    </w:p>
    <w:p w:rsidR="00EE5B1C" w:rsidRDefault="00EE5B1C" w:rsidP="00345FBF">
      <w:pPr>
        <w:spacing w:after="0"/>
      </w:pPr>
      <w:r>
        <w:t xml:space="preserve">DTaF </w:t>
      </w:r>
      <w:r w:rsidR="00345FBF">
        <w:t xml:space="preserve">sikrer dine personlige oplysninger fra uautoriseret adgang, brug eller udlevering. </w:t>
      </w:r>
    </w:p>
    <w:p w:rsidR="00345FBF" w:rsidRDefault="00EE5B1C" w:rsidP="00345FBF">
      <w:pPr>
        <w:spacing w:after="0"/>
      </w:pPr>
      <w:r>
        <w:t xml:space="preserve">DTaF </w:t>
      </w:r>
      <w:r w:rsidR="00345FBF">
        <w:t>sikrer de personlige og identificerbare informationer som du forsyner vores servere med. Når perso</w:t>
      </w:r>
      <w:r w:rsidR="00345FBF">
        <w:t>n</w:t>
      </w:r>
      <w:r w:rsidR="00345FBF">
        <w:t xml:space="preserve">lige oplysninger (så som kreditkortnumre) bliver transmitteret til andre </w:t>
      </w:r>
      <w:proofErr w:type="spellStart"/>
      <w:r w:rsidR="00345FBF">
        <w:t>web-steder</w:t>
      </w:r>
      <w:proofErr w:type="spellEnd"/>
      <w:r w:rsidR="00345FBF">
        <w:t>, bliver kommunikati</w:t>
      </w:r>
      <w:r w:rsidR="00345FBF">
        <w:t>o</w:t>
      </w:r>
      <w:r w:rsidR="00345FBF">
        <w:t xml:space="preserve">nen beskyttet af avanceret krypterings teknologi, så som Secure </w:t>
      </w:r>
      <w:proofErr w:type="spellStart"/>
      <w:r w:rsidR="00345FBF">
        <w:t>Socket</w:t>
      </w:r>
      <w:proofErr w:type="spellEnd"/>
      <w:r w:rsidR="00345FBF">
        <w:t xml:space="preserve"> </w:t>
      </w:r>
      <w:proofErr w:type="spellStart"/>
      <w:r w:rsidR="00345FBF">
        <w:t>Layer</w:t>
      </w:r>
      <w:proofErr w:type="spellEnd"/>
      <w:r w:rsidR="00345FBF">
        <w:t xml:space="preserve"> (SLL) protokol. </w:t>
      </w:r>
    </w:p>
    <w:p w:rsidR="00345FBF" w:rsidRDefault="00345FBF" w:rsidP="00345FBF">
      <w:pPr>
        <w:spacing w:after="0"/>
      </w:pPr>
      <w:r>
        <w:t xml:space="preserve"> </w:t>
      </w:r>
    </w:p>
    <w:p w:rsidR="00EE5B1C" w:rsidRPr="00EE5B1C" w:rsidRDefault="00345FBF" w:rsidP="00345FBF">
      <w:pPr>
        <w:spacing w:after="0"/>
        <w:rPr>
          <w:b/>
        </w:rPr>
      </w:pPr>
      <w:r w:rsidRPr="00EE5B1C">
        <w:rPr>
          <w:b/>
        </w:rPr>
        <w:t xml:space="preserve">Ændringer i denne erklæring </w:t>
      </w:r>
    </w:p>
    <w:p w:rsidR="00EE5B1C" w:rsidRDefault="00EE5B1C" w:rsidP="00345FBF">
      <w:pPr>
        <w:spacing w:after="0"/>
      </w:pPr>
      <w:r>
        <w:t xml:space="preserve">DTaF </w:t>
      </w:r>
      <w:r w:rsidR="00345FBF">
        <w:t>vil lejlighedsvist opdatere denne erklæring om personlige oplysninger i henhold til kunders tilbag</w:t>
      </w:r>
      <w:r w:rsidR="00345FBF">
        <w:t>e</w:t>
      </w:r>
      <w:r w:rsidR="00345FBF">
        <w:t xml:space="preserve">meldinger og ønsker. </w:t>
      </w:r>
    </w:p>
    <w:p w:rsidR="00345FBF" w:rsidRDefault="00EE5B1C" w:rsidP="00345FBF">
      <w:pPr>
        <w:spacing w:after="0"/>
      </w:pPr>
      <w:r>
        <w:t xml:space="preserve">DTaF </w:t>
      </w:r>
      <w:r w:rsidR="00345FBF">
        <w:t xml:space="preserve">råder dig til periodisk at gennemlæse denne erklæring for at være informeret om hvordan </w:t>
      </w:r>
      <w:r>
        <w:t>DTaF</w:t>
      </w:r>
      <w:r w:rsidR="00345FBF">
        <w:t xml:space="preserve"> b</w:t>
      </w:r>
      <w:r w:rsidR="00345FBF">
        <w:t>e</w:t>
      </w:r>
      <w:r w:rsidR="00345FBF">
        <w:t xml:space="preserve">skytter dine informationer. </w:t>
      </w:r>
    </w:p>
    <w:p w:rsidR="00345FBF" w:rsidRDefault="00345FBF" w:rsidP="00345FBF">
      <w:pPr>
        <w:spacing w:after="0"/>
      </w:pPr>
      <w:r>
        <w:t xml:space="preserve"> </w:t>
      </w:r>
    </w:p>
    <w:p w:rsidR="00EE5B1C" w:rsidRPr="00EE5B1C" w:rsidRDefault="00345FBF" w:rsidP="00345FBF">
      <w:pPr>
        <w:spacing w:after="0"/>
        <w:rPr>
          <w:b/>
        </w:rPr>
      </w:pPr>
      <w:r w:rsidRPr="00EE5B1C">
        <w:rPr>
          <w:b/>
        </w:rPr>
        <w:t xml:space="preserve">Kontakt information </w:t>
      </w:r>
    </w:p>
    <w:p w:rsidR="00EE5B1C" w:rsidRDefault="00EE5B1C" w:rsidP="00345FBF">
      <w:pPr>
        <w:spacing w:after="0"/>
      </w:pPr>
      <w:r>
        <w:t xml:space="preserve">DTaF </w:t>
      </w:r>
      <w:r w:rsidR="00345FBF">
        <w:t xml:space="preserve">modtager gerne dine kommentarer vedrørende denne erklæring om personlige oplysninger. </w:t>
      </w:r>
    </w:p>
    <w:p w:rsidR="00EE5B1C" w:rsidRDefault="00345FBF" w:rsidP="00345FBF">
      <w:pPr>
        <w:spacing w:after="0"/>
      </w:pPr>
      <w:r>
        <w:t xml:space="preserve">Hvis du mener at </w:t>
      </w:r>
      <w:r w:rsidR="00EE5B1C">
        <w:t xml:space="preserve">DTaF </w:t>
      </w:r>
      <w:r>
        <w:t xml:space="preserve">ikke har levet op til denne erklæring, kontakt da venligst </w:t>
      </w:r>
      <w:r w:rsidR="00EE5B1C">
        <w:t xml:space="preserve">DTaF </w:t>
      </w:r>
      <w:r>
        <w:t>via</w:t>
      </w:r>
    </w:p>
    <w:p w:rsidR="00EE5B1C" w:rsidRDefault="005968AF" w:rsidP="00345FBF">
      <w:pPr>
        <w:spacing w:after="0"/>
      </w:pPr>
      <w:hyperlink r:id="rId20" w:history="1">
        <w:r w:rsidR="00EE5B1C" w:rsidRPr="00F91843">
          <w:rPr>
            <w:rStyle w:val="Hyperlink"/>
          </w:rPr>
          <w:t>it-support@taekwondo.dk</w:t>
        </w:r>
      </w:hyperlink>
    </w:p>
    <w:p w:rsidR="00345FBF" w:rsidRDefault="00345FBF" w:rsidP="00345FBF">
      <w:pPr>
        <w:spacing w:after="0"/>
      </w:pPr>
      <w:r>
        <w:t xml:space="preserve">Vi vil bestræbe os på at hurtigt kunne analysere og rette eventuelle problemer. </w:t>
      </w:r>
    </w:p>
    <w:p w:rsidR="00BE227D" w:rsidRPr="00345FBF" w:rsidRDefault="00BE227D" w:rsidP="00345FBF">
      <w:pPr>
        <w:spacing w:after="0"/>
      </w:pPr>
    </w:p>
    <w:sectPr w:rsidR="00BE227D" w:rsidRPr="00345FBF">
      <w:headerReference w:type="default" r:id="rId21"/>
      <w:footerReference w:type="default" r:id="rId2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AF" w:rsidRDefault="005968AF" w:rsidP="00167682">
      <w:pPr>
        <w:spacing w:after="0" w:line="240" w:lineRule="auto"/>
      </w:pPr>
      <w:r>
        <w:separator/>
      </w:r>
    </w:p>
  </w:endnote>
  <w:endnote w:type="continuationSeparator" w:id="0">
    <w:p w:rsidR="005968AF" w:rsidRDefault="005968AF" w:rsidP="0016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ormat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rganAvec">
    <w:altName w:val="MorganAve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F">
    <w:altName w:val="Times New Roman"/>
    <w:charset w:val="00"/>
    <w:family w:val="auto"/>
    <w:pitch w:val="variable"/>
    <w:sig w:usb0="00000001" w:usb1="00000062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33321"/>
      <w:docPartObj>
        <w:docPartGallery w:val="Page Numbers (Bottom of Page)"/>
        <w:docPartUnique/>
      </w:docPartObj>
    </w:sdtPr>
    <w:sdtEndPr/>
    <w:sdtContent>
      <w:p w:rsidR="00167682" w:rsidRDefault="00B779B5" w:rsidP="00643C1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01">
          <w:rPr>
            <w:noProof/>
          </w:rPr>
          <w:t>1</w:t>
        </w:r>
        <w:r>
          <w:fldChar w:fldCharType="end"/>
        </w:r>
        <w:r w:rsidR="00643C18">
          <w:tab/>
        </w:r>
        <w:r w:rsidR="00643C18">
          <w:fldChar w:fldCharType="begin"/>
        </w:r>
        <w:r w:rsidR="00643C18">
          <w:instrText xml:space="preserve"> TIME \@ "d. MMMM yyyy" </w:instrText>
        </w:r>
        <w:r w:rsidR="00643C18">
          <w:fldChar w:fldCharType="separate"/>
        </w:r>
        <w:r w:rsidR="002E6D01">
          <w:rPr>
            <w:noProof/>
          </w:rPr>
          <w:t>23. maj 2018</w:t>
        </w:r>
        <w:r w:rsidR="00643C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AF" w:rsidRDefault="005968AF" w:rsidP="00167682">
      <w:pPr>
        <w:spacing w:after="0" w:line="240" w:lineRule="auto"/>
      </w:pPr>
      <w:r>
        <w:separator/>
      </w:r>
    </w:p>
  </w:footnote>
  <w:footnote w:type="continuationSeparator" w:id="0">
    <w:p w:rsidR="005968AF" w:rsidRDefault="005968AF" w:rsidP="0016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18" w:rsidRDefault="00643C18" w:rsidP="00643C18">
    <w:pPr>
      <w:pStyle w:val="Sidehoved"/>
      <w:jc w:val="right"/>
    </w:pPr>
    <w:r>
      <w:rPr>
        <w:rFonts w:ascii="DIF" w:hAnsi="DIF"/>
        <w:b/>
        <w:noProof/>
        <w:sz w:val="20"/>
        <w:szCs w:val="20"/>
        <w:lang w:eastAsia="da-DK"/>
      </w:rPr>
      <w:drawing>
        <wp:inline distT="0" distB="0" distL="0" distR="0" wp14:anchorId="26079AA8" wp14:editId="0CC4F919">
          <wp:extent cx="1158240" cy="1036142"/>
          <wp:effectExtent l="0" t="0" r="381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aF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456" cy="1038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66E5E1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AA40B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6716A6"/>
    <w:multiLevelType w:val="hybridMultilevel"/>
    <w:tmpl w:val="8B9A3622"/>
    <w:lvl w:ilvl="0" w:tplc="327ACB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82"/>
    <w:rsid w:val="00016D7B"/>
    <w:rsid w:val="0001788E"/>
    <w:rsid w:val="00030D58"/>
    <w:rsid w:val="000370B1"/>
    <w:rsid w:val="000655D4"/>
    <w:rsid w:val="00077885"/>
    <w:rsid w:val="0009072F"/>
    <w:rsid w:val="000E02BC"/>
    <w:rsid w:val="000E7C3E"/>
    <w:rsid w:val="00132207"/>
    <w:rsid w:val="00162A36"/>
    <w:rsid w:val="00166689"/>
    <w:rsid w:val="00167682"/>
    <w:rsid w:val="001B34A9"/>
    <w:rsid w:val="00207660"/>
    <w:rsid w:val="00247024"/>
    <w:rsid w:val="00284912"/>
    <w:rsid w:val="002B5E9D"/>
    <w:rsid w:val="002E6D01"/>
    <w:rsid w:val="003370C0"/>
    <w:rsid w:val="00345FBF"/>
    <w:rsid w:val="00361301"/>
    <w:rsid w:val="003A12C8"/>
    <w:rsid w:val="003B3EF9"/>
    <w:rsid w:val="003B6A80"/>
    <w:rsid w:val="003C1B7D"/>
    <w:rsid w:val="0040694C"/>
    <w:rsid w:val="00443A3F"/>
    <w:rsid w:val="00466A5B"/>
    <w:rsid w:val="004A05CD"/>
    <w:rsid w:val="004D6941"/>
    <w:rsid w:val="00534D2F"/>
    <w:rsid w:val="005368F9"/>
    <w:rsid w:val="00545AE2"/>
    <w:rsid w:val="005525B2"/>
    <w:rsid w:val="005968AF"/>
    <w:rsid w:val="005A55F7"/>
    <w:rsid w:val="00606A59"/>
    <w:rsid w:val="00615A74"/>
    <w:rsid w:val="00643C18"/>
    <w:rsid w:val="00660648"/>
    <w:rsid w:val="006976D7"/>
    <w:rsid w:val="006B0419"/>
    <w:rsid w:val="006E7A88"/>
    <w:rsid w:val="006F7E96"/>
    <w:rsid w:val="00712A62"/>
    <w:rsid w:val="00722B1E"/>
    <w:rsid w:val="007968CA"/>
    <w:rsid w:val="00813819"/>
    <w:rsid w:val="00887AB0"/>
    <w:rsid w:val="0092435C"/>
    <w:rsid w:val="00946EBA"/>
    <w:rsid w:val="009C6A53"/>
    <w:rsid w:val="009E3654"/>
    <w:rsid w:val="009E47E7"/>
    <w:rsid w:val="009E6941"/>
    <w:rsid w:val="00A02622"/>
    <w:rsid w:val="00A075B9"/>
    <w:rsid w:val="00A6534E"/>
    <w:rsid w:val="00A736E2"/>
    <w:rsid w:val="00A8721B"/>
    <w:rsid w:val="00B632AE"/>
    <w:rsid w:val="00B779B5"/>
    <w:rsid w:val="00BA681E"/>
    <w:rsid w:val="00BC5E7D"/>
    <w:rsid w:val="00BE227D"/>
    <w:rsid w:val="00C1760D"/>
    <w:rsid w:val="00C27E0B"/>
    <w:rsid w:val="00C51F8C"/>
    <w:rsid w:val="00C83356"/>
    <w:rsid w:val="00C86184"/>
    <w:rsid w:val="00C9156E"/>
    <w:rsid w:val="00C95E35"/>
    <w:rsid w:val="00CE6319"/>
    <w:rsid w:val="00D177A4"/>
    <w:rsid w:val="00D3705D"/>
    <w:rsid w:val="00D96CB1"/>
    <w:rsid w:val="00E27383"/>
    <w:rsid w:val="00E5089C"/>
    <w:rsid w:val="00E70B69"/>
    <w:rsid w:val="00EE5B1C"/>
    <w:rsid w:val="00F158E8"/>
    <w:rsid w:val="00F23271"/>
    <w:rsid w:val="00FD4BD6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5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5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6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7682"/>
  </w:style>
  <w:style w:type="paragraph" w:styleId="Sidefod">
    <w:name w:val="footer"/>
    <w:basedOn w:val="Normal"/>
    <w:link w:val="SidefodTegn"/>
    <w:uiPriority w:val="99"/>
    <w:unhideWhenUsed/>
    <w:rsid w:val="0016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7682"/>
  </w:style>
  <w:style w:type="paragraph" w:customStyle="1" w:styleId="Default">
    <w:name w:val="Default"/>
    <w:rsid w:val="00167682"/>
    <w:pPr>
      <w:autoSpaceDE w:val="0"/>
      <w:autoSpaceDN w:val="0"/>
      <w:adjustRightInd w:val="0"/>
      <w:spacing w:after="0" w:line="240" w:lineRule="auto"/>
    </w:pPr>
    <w:rPr>
      <w:rFonts w:ascii="Formata Light" w:hAnsi="Formata Light" w:cs="Formata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67682"/>
    <w:pPr>
      <w:spacing w:line="17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167682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167682"/>
    <w:rPr>
      <w:rFonts w:cs="Formata Light"/>
      <w:color w:val="000000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167682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67682"/>
    <w:pPr>
      <w:spacing w:line="221" w:lineRule="atLeast"/>
    </w:pPr>
    <w:rPr>
      <w:rFonts w:ascii="MorganAvec" w:hAnsi="MorganAvec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67682"/>
    <w:pPr>
      <w:spacing w:line="241" w:lineRule="atLeast"/>
    </w:pPr>
    <w:rPr>
      <w:rFonts w:ascii="MorganAvec" w:hAnsi="MorganAvec" w:cstheme="minorBidi"/>
      <w:color w:val="auto"/>
    </w:rPr>
  </w:style>
  <w:style w:type="character" w:customStyle="1" w:styleId="A5">
    <w:name w:val="A5"/>
    <w:uiPriority w:val="99"/>
    <w:rsid w:val="00167682"/>
    <w:rPr>
      <w:rFonts w:ascii="Formata Light" w:hAnsi="Formata Light" w:cs="Formata Light"/>
      <w:color w:val="000000"/>
      <w:sz w:val="14"/>
      <w:szCs w:val="14"/>
    </w:rPr>
  </w:style>
  <w:style w:type="paragraph" w:customStyle="1" w:styleId="Pa13">
    <w:name w:val="Pa13"/>
    <w:basedOn w:val="Default"/>
    <w:next w:val="Default"/>
    <w:uiPriority w:val="99"/>
    <w:rsid w:val="00167682"/>
    <w:pPr>
      <w:spacing w:line="171" w:lineRule="atLeast"/>
    </w:pPr>
    <w:rPr>
      <w:rFonts w:ascii="MorganAvec" w:hAnsi="MorganAvec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167682"/>
    <w:pPr>
      <w:spacing w:line="171" w:lineRule="atLeast"/>
    </w:pPr>
    <w:rPr>
      <w:rFonts w:cstheme="minorBidi"/>
      <w:color w:val="auto"/>
    </w:rPr>
  </w:style>
  <w:style w:type="paragraph" w:styleId="Opstilling-punkttegn">
    <w:name w:val="List Bullet"/>
    <w:basedOn w:val="Normal"/>
    <w:uiPriority w:val="99"/>
    <w:semiHidden/>
    <w:unhideWhenUsed/>
    <w:rsid w:val="0040694C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4069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813819"/>
    <w:rPr>
      <w:b/>
      <w:bCs/>
    </w:rPr>
  </w:style>
  <w:style w:type="table" w:styleId="Tabel-Gitter">
    <w:name w:val="Table Grid"/>
    <w:basedOn w:val="Tabel-Normal"/>
    <w:uiPriority w:val="39"/>
    <w:rsid w:val="000E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Default"/>
    <w:next w:val="Default"/>
    <w:uiPriority w:val="99"/>
    <w:rsid w:val="006E7A88"/>
    <w:pPr>
      <w:spacing w:line="201" w:lineRule="atLeast"/>
    </w:pPr>
    <w:rPr>
      <w:rFonts w:ascii="OYEETW+GillSans-Light" w:hAnsi="OYEETW+GillSans-Light" w:cstheme="minorBidi"/>
      <w:color w:val="auto"/>
    </w:rPr>
  </w:style>
  <w:style w:type="paragraph" w:styleId="Opstilling-talellerbogst">
    <w:name w:val="List Number"/>
    <w:basedOn w:val="Normal"/>
    <w:uiPriority w:val="99"/>
    <w:semiHidden/>
    <w:unhideWhenUsed/>
    <w:rsid w:val="000370B1"/>
    <w:pPr>
      <w:numPr>
        <w:numId w:val="2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12A6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45F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45F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345F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5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5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6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7682"/>
  </w:style>
  <w:style w:type="paragraph" w:styleId="Sidefod">
    <w:name w:val="footer"/>
    <w:basedOn w:val="Normal"/>
    <w:link w:val="SidefodTegn"/>
    <w:uiPriority w:val="99"/>
    <w:unhideWhenUsed/>
    <w:rsid w:val="0016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7682"/>
  </w:style>
  <w:style w:type="paragraph" w:customStyle="1" w:styleId="Default">
    <w:name w:val="Default"/>
    <w:rsid w:val="00167682"/>
    <w:pPr>
      <w:autoSpaceDE w:val="0"/>
      <w:autoSpaceDN w:val="0"/>
      <w:adjustRightInd w:val="0"/>
      <w:spacing w:after="0" w:line="240" w:lineRule="auto"/>
    </w:pPr>
    <w:rPr>
      <w:rFonts w:ascii="Formata Light" w:hAnsi="Formata Light" w:cs="Formata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67682"/>
    <w:pPr>
      <w:spacing w:line="17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167682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167682"/>
    <w:rPr>
      <w:rFonts w:cs="Formata Light"/>
      <w:color w:val="000000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167682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67682"/>
    <w:pPr>
      <w:spacing w:line="221" w:lineRule="atLeast"/>
    </w:pPr>
    <w:rPr>
      <w:rFonts w:ascii="MorganAvec" w:hAnsi="MorganAvec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67682"/>
    <w:pPr>
      <w:spacing w:line="241" w:lineRule="atLeast"/>
    </w:pPr>
    <w:rPr>
      <w:rFonts w:ascii="MorganAvec" w:hAnsi="MorganAvec" w:cstheme="minorBidi"/>
      <w:color w:val="auto"/>
    </w:rPr>
  </w:style>
  <w:style w:type="character" w:customStyle="1" w:styleId="A5">
    <w:name w:val="A5"/>
    <w:uiPriority w:val="99"/>
    <w:rsid w:val="00167682"/>
    <w:rPr>
      <w:rFonts w:ascii="Formata Light" w:hAnsi="Formata Light" w:cs="Formata Light"/>
      <w:color w:val="000000"/>
      <w:sz w:val="14"/>
      <w:szCs w:val="14"/>
    </w:rPr>
  </w:style>
  <w:style w:type="paragraph" w:customStyle="1" w:styleId="Pa13">
    <w:name w:val="Pa13"/>
    <w:basedOn w:val="Default"/>
    <w:next w:val="Default"/>
    <w:uiPriority w:val="99"/>
    <w:rsid w:val="00167682"/>
    <w:pPr>
      <w:spacing w:line="171" w:lineRule="atLeast"/>
    </w:pPr>
    <w:rPr>
      <w:rFonts w:ascii="MorganAvec" w:hAnsi="MorganAvec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167682"/>
    <w:pPr>
      <w:spacing w:line="171" w:lineRule="atLeast"/>
    </w:pPr>
    <w:rPr>
      <w:rFonts w:cstheme="minorBidi"/>
      <w:color w:val="auto"/>
    </w:rPr>
  </w:style>
  <w:style w:type="paragraph" w:styleId="Opstilling-punkttegn">
    <w:name w:val="List Bullet"/>
    <w:basedOn w:val="Normal"/>
    <w:uiPriority w:val="99"/>
    <w:semiHidden/>
    <w:unhideWhenUsed/>
    <w:rsid w:val="0040694C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4069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813819"/>
    <w:rPr>
      <w:b/>
      <w:bCs/>
    </w:rPr>
  </w:style>
  <w:style w:type="table" w:styleId="Tabel-Gitter">
    <w:name w:val="Table Grid"/>
    <w:basedOn w:val="Tabel-Normal"/>
    <w:uiPriority w:val="39"/>
    <w:rsid w:val="000E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Default"/>
    <w:next w:val="Default"/>
    <w:uiPriority w:val="99"/>
    <w:rsid w:val="006E7A88"/>
    <w:pPr>
      <w:spacing w:line="201" w:lineRule="atLeast"/>
    </w:pPr>
    <w:rPr>
      <w:rFonts w:ascii="OYEETW+GillSans-Light" w:hAnsi="OYEETW+GillSans-Light" w:cstheme="minorBidi"/>
      <w:color w:val="auto"/>
    </w:rPr>
  </w:style>
  <w:style w:type="paragraph" w:styleId="Opstilling-talellerbogst">
    <w:name w:val="List Number"/>
    <w:basedOn w:val="Normal"/>
    <w:uiPriority w:val="99"/>
    <w:semiHidden/>
    <w:unhideWhenUsed/>
    <w:rsid w:val="000370B1"/>
    <w:pPr>
      <w:numPr>
        <w:numId w:val="2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12A6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45F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45F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345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-regonline.com/" TargetMode="External"/><Relationship Id="rId18" Type="http://schemas.openxmlformats.org/officeDocument/2006/relationships/hyperlink" Target="http://www.taekwondo.d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myfightbook.com" TargetMode="External"/><Relationship Id="rId17" Type="http://schemas.openxmlformats.org/officeDocument/2006/relationships/hyperlink" Target="http://www.taekwondo.d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aekwondo.dk/staevner/myfightbook/" TargetMode="External"/><Relationship Id="rId20" Type="http://schemas.openxmlformats.org/officeDocument/2006/relationships/hyperlink" Target="mailto:it-support@taekwondo.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-regonline.com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yfightbook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yfightbook.com" TargetMode="External"/><Relationship Id="rId19" Type="http://schemas.openxmlformats.org/officeDocument/2006/relationships/hyperlink" Target="http://www.taekwondo.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aekwondo.dk" TargetMode="External"/><Relationship Id="rId14" Type="http://schemas.openxmlformats.org/officeDocument/2006/relationships/hyperlink" Target="http://www.taekwondo.d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18711-B6D5-4821-83B9-DDD80766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Larsen</dc:creator>
  <cp:lastModifiedBy>Jan</cp:lastModifiedBy>
  <cp:revision>4</cp:revision>
  <cp:lastPrinted>2018-02-01T13:21:00Z</cp:lastPrinted>
  <dcterms:created xsi:type="dcterms:W3CDTF">2018-05-23T11:33:00Z</dcterms:created>
  <dcterms:modified xsi:type="dcterms:W3CDTF">2018-05-23T11:40:00Z</dcterms:modified>
</cp:coreProperties>
</file>