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DEAC" w14:textId="4188E4B3" w:rsidR="0063501C" w:rsidRDefault="002F3E86" w:rsidP="001011FF">
      <w:pPr>
        <w:rPr>
          <w:b/>
          <w:bCs/>
        </w:rPr>
      </w:pPr>
      <w:r w:rsidRPr="00E84259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079">
        <w:rPr>
          <w:b/>
          <w:bCs/>
        </w:rPr>
        <w:t>Ansøgning om opnåelse af certificering som DTaF gradueringsdommer for: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2237"/>
        <w:gridCol w:w="1448"/>
        <w:gridCol w:w="4388"/>
      </w:tblGrid>
      <w:tr w:rsidR="00F81079" w14:paraId="2136B806" w14:textId="04999AB4" w:rsidTr="00F81079">
        <w:tc>
          <w:tcPr>
            <w:tcW w:w="1555" w:type="dxa"/>
            <w:shd w:val="clear" w:color="auto" w:fill="D9D9D9" w:themeFill="background1" w:themeFillShade="D9"/>
          </w:tcPr>
          <w:p w14:paraId="58ADB3D9" w14:textId="3DE760FC" w:rsidR="00F81079" w:rsidRDefault="00F81079" w:rsidP="001011FF">
            <w:r>
              <w:t>Navn</w:t>
            </w:r>
          </w:p>
        </w:tc>
        <w:tc>
          <w:tcPr>
            <w:tcW w:w="8073" w:type="dxa"/>
            <w:gridSpan w:val="3"/>
          </w:tcPr>
          <w:p w14:paraId="0D4E4585" w14:textId="77777777" w:rsidR="00F81079" w:rsidRDefault="00F81079" w:rsidP="001011FF"/>
          <w:p w14:paraId="13D0A4CA" w14:textId="708083D4" w:rsidR="00F81079" w:rsidRDefault="00F81079" w:rsidP="001011FF"/>
        </w:tc>
      </w:tr>
      <w:tr w:rsidR="00F81079" w14:paraId="181BE28D" w14:textId="77777777" w:rsidTr="00F81079">
        <w:tc>
          <w:tcPr>
            <w:tcW w:w="1555" w:type="dxa"/>
            <w:shd w:val="clear" w:color="auto" w:fill="D9D9D9" w:themeFill="background1" w:themeFillShade="D9"/>
          </w:tcPr>
          <w:p w14:paraId="48512448" w14:textId="6D1D4202" w:rsidR="00F81079" w:rsidRDefault="00F81079" w:rsidP="001011FF">
            <w:r>
              <w:t>Fødselsdato</w:t>
            </w:r>
          </w:p>
        </w:tc>
        <w:tc>
          <w:tcPr>
            <w:tcW w:w="8073" w:type="dxa"/>
            <w:gridSpan w:val="3"/>
          </w:tcPr>
          <w:p w14:paraId="02E0F7FA" w14:textId="77777777" w:rsidR="00F81079" w:rsidRDefault="00F81079" w:rsidP="001011FF"/>
          <w:p w14:paraId="730EC156" w14:textId="0ECDA934" w:rsidR="00F81079" w:rsidRDefault="00F81079" w:rsidP="001011FF"/>
        </w:tc>
      </w:tr>
      <w:tr w:rsidR="00F81079" w14:paraId="25E982A8" w14:textId="464E921A" w:rsidTr="00F81079">
        <w:tc>
          <w:tcPr>
            <w:tcW w:w="1555" w:type="dxa"/>
            <w:shd w:val="clear" w:color="auto" w:fill="D9D9D9" w:themeFill="background1" w:themeFillShade="D9"/>
          </w:tcPr>
          <w:p w14:paraId="4B3E710E" w14:textId="6EC58DEF" w:rsidR="00F81079" w:rsidRDefault="00F81079" w:rsidP="001011FF">
            <w:r>
              <w:t>Tlf.</w:t>
            </w:r>
          </w:p>
        </w:tc>
        <w:tc>
          <w:tcPr>
            <w:tcW w:w="2237" w:type="dxa"/>
          </w:tcPr>
          <w:p w14:paraId="0F09379E" w14:textId="77777777" w:rsidR="00F81079" w:rsidRDefault="00F81079" w:rsidP="001011FF"/>
          <w:p w14:paraId="35840CBD" w14:textId="0B95DB42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0C58CECB" w14:textId="552E5FDF" w:rsidR="00F81079" w:rsidRDefault="00F81079" w:rsidP="001011FF">
            <w:r>
              <w:t>E-mail</w:t>
            </w:r>
          </w:p>
        </w:tc>
        <w:tc>
          <w:tcPr>
            <w:tcW w:w="4388" w:type="dxa"/>
          </w:tcPr>
          <w:p w14:paraId="4F47DC8A" w14:textId="77777777" w:rsidR="00F81079" w:rsidRDefault="00F81079" w:rsidP="001011FF"/>
        </w:tc>
      </w:tr>
      <w:tr w:rsidR="00F81079" w14:paraId="06A0764A" w14:textId="12E485F5" w:rsidTr="00F81079">
        <w:tc>
          <w:tcPr>
            <w:tcW w:w="1555" w:type="dxa"/>
            <w:shd w:val="clear" w:color="auto" w:fill="D9D9D9" w:themeFill="background1" w:themeFillShade="D9"/>
          </w:tcPr>
          <w:p w14:paraId="0A463243" w14:textId="519618BE" w:rsidR="00F81079" w:rsidRDefault="00F81079" w:rsidP="001011FF">
            <w:r>
              <w:t>Klub</w:t>
            </w:r>
          </w:p>
        </w:tc>
        <w:tc>
          <w:tcPr>
            <w:tcW w:w="8073" w:type="dxa"/>
            <w:gridSpan w:val="3"/>
          </w:tcPr>
          <w:p w14:paraId="0262373E" w14:textId="77777777" w:rsidR="00F81079" w:rsidRDefault="00F81079" w:rsidP="001011FF"/>
          <w:p w14:paraId="63F3CA17" w14:textId="6FA75B30" w:rsidR="00F81079" w:rsidRDefault="00F81079" w:rsidP="001011FF"/>
        </w:tc>
      </w:tr>
      <w:tr w:rsidR="00F81079" w14:paraId="08B6D0B4" w14:textId="1A9CB624" w:rsidTr="00F81079">
        <w:tc>
          <w:tcPr>
            <w:tcW w:w="1555" w:type="dxa"/>
            <w:shd w:val="clear" w:color="auto" w:fill="D9D9D9" w:themeFill="background1" w:themeFillShade="D9"/>
          </w:tcPr>
          <w:p w14:paraId="54E6A06A" w14:textId="53571DC8" w:rsidR="00F81079" w:rsidRDefault="00F81079" w:rsidP="001011FF">
            <w:r>
              <w:t>DTaF grad</w:t>
            </w:r>
          </w:p>
        </w:tc>
        <w:tc>
          <w:tcPr>
            <w:tcW w:w="2237" w:type="dxa"/>
          </w:tcPr>
          <w:p w14:paraId="1D8AE84D" w14:textId="77777777" w:rsidR="00F81079" w:rsidRDefault="00F81079" w:rsidP="001011FF"/>
          <w:p w14:paraId="2EA4F0CE" w14:textId="0CEDE585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4264A12E" w14:textId="09147AA6" w:rsidR="00F81079" w:rsidRDefault="00F81079" w:rsidP="001011FF">
            <w:r>
              <w:t>Pas Nr.</w:t>
            </w:r>
          </w:p>
        </w:tc>
        <w:tc>
          <w:tcPr>
            <w:tcW w:w="4388" w:type="dxa"/>
          </w:tcPr>
          <w:p w14:paraId="09043822" w14:textId="77777777" w:rsidR="00F81079" w:rsidRDefault="00F81079" w:rsidP="001011FF"/>
        </w:tc>
      </w:tr>
      <w:tr w:rsidR="00F81079" w14:paraId="65C4216D" w14:textId="77777777" w:rsidTr="00F81079">
        <w:tc>
          <w:tcPr>
            <w:tcW w:w="1555" w:type="dxa"/>
            <w:shd w:val="clear" w:color="auto" w:fill="D9D9D9" w:themeFill="background1" w:themeFillShade="D9"/>
          </w:tcPr>
          <w:p w14:paraId="2EE15C04" w14:textId="215BC552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grad</w:t>
            </w:r>
          </w:p>
        </w:tc>
        <w:tc>
          <w:tcPr>
            <w:tcW w:w="2237" w:type="dxa"/>
          </w:tcPr>
          <w:p w14:paraId="664BC034" w14:textId="77777777" w:rsidR="00F81079" w:rsidRDefault="00F81079" w:rsidP="001011FF"/>
          <w:p w14:paraId="1693CE10" w14:textId="74FE994B" w:rsidR="00F81079" w:rsidRDefault="00F81079" w:rsidP="001011FF"/>
        </w:tc>
        <w:tc>
          <w:tcPr>
            <w:tcW w:w="1448" w:type="dxa"/>
            <w:shd w:val="clear" w:color="auto" w:fill="D9D9D9" w:themeFill="background1" w:themeFillShade="D9"/>
          </w:tcPr>
          <w:p w14:paraId="3F54EFAA" w14:textId="4FDDC731" w:rsidR="00F81079" w:rsidRDefault="00F81079" w:rsidP="001011FF">
            <w:proofErr w:type="spellStart"/>
            <w:r>
              <w:t>Kukkiwon</w:t>
            </w:r>
            <w:proofErr w:type="spellEnd"/>
            <w:r>
              <w:t xml:space="preserve"> Nr.</w:t>
            </w:r>
          </w:p>
        </w:tc>
        <w:tc>
          <w:tcPr>
            <w:tcW w:w="4388" w:type="dxa"/>
          </w:tcPr>
          <w:p w14:paraId="387B1AE9" w14:textId="77777777" w:rsidR="00F81079" w:rsidRDefault="00F81079" w:rsidP="001011FF"/>
        </w:tc>
      </w:tr>
      <w:tr w:rsidR="00F81079" w14:paraId="2AB9AE18" w14:textId="01EA148C" w:rsidTr="00F81079">
        <w:tc>
          <w:tcPr>
            <w:tcW w:w="1555" w:type="dxa"/>
            <w:shd w:val="clear" w:color="auto" w:fill="D9D9D9" w:themeFill="background1" w:themeFillShade="D9"/>
          </w:tcPr>
          <w:p w14:paraId="68712FE7" w14:textId="7AFD1C0E" w:rsidR="00F81079" w:rsidRPr="00DD6B47" w:rsidRDefault="00F81079" w:rsidP="001011FF">
            <w:pPr>
              <w:rPr>
                <w:lang w:val="en-US"/>
              </w:rPr>
            </w:pPr>
            <w:r w:rsidRPr="00DD6B47">
              <w:rPr>
                <w:lang w:val="en-US"/>
              </w:rPr>
              <w:t>WTA Class</w:t>
            </w:r>
            <w:r w:rsidR="00DD6B47" w:rsidRPr="00DD6B47">
              <w:rPr>
                <w:lang w:val="en-US"/>
              </w:rPr>
              <w:br/>
              <w:t>(</w:t>
            </w:r>
            <w:r w:rsidR="00DD6B47">
              <w:rPr>
                <w:lang w:val="en-US"/>
              </w:rPr>
              <w:t>3</w:t>
            </w:r>
            <w:r w:rsidR="00DD6B47" w:rsidRPr="00DD6B47">
              <w:rPr>
                <w:vertAlign w:val="superscript"/>
                <w:lang w:val="en-US"/>
              </w:rPr>
              <w:t>rd</w:t>
            </w:r>
            <w:r w:rsidR="00DD6B47" w:rsidRPr="00DD6B47">
              <w:rPr>
                <w:lang w:val="en-US"/>
              </w:rPr>
              <w:t>; 2</w:t>
            </w:r>
            <w:r w:rsidR="00DD6B47" w:rsidRPr="00DD6B47">
              <w:rPr>
                <w:vertAlign w:val="superscript"/>
                <w:lang w:val="en-US"/>
              </w:rPr>
              <w:t>nd</w:t>
            </w:r>
            <w:r w:rsidR="00DD6B47" w:rsidRPr="00DD6B47">
              <w:rPr>
                <w:lang w:val="en-US"/>
              </w:rPr>
              <w:t>; 1</w:t>
            </w:r>
            <w:r w:rsidR="00DD6B47" w:rsidRPr="00DD6B47">
              <w:rPr>
                <w:vertAlign w:val="superscript"/>
                <w:lang w:val="en-US"/>
              </w:rPr>
              <w:t>st</w:t>
            </w:r>
            <w:r w:rsidR="00DD6B47">
              <w:rPr>
                <w:lang w:val="en-US"/>
              </w:rPr>
              <w:t>)</w:t>
            </w:r>
          </w:p>
        </w:tc>
        <w:tc>
          <w:tcPr>
            <w:tcW w:w="2237" w:type="dxa"/>
          </w:tcPr>
          <w:p w14:paraId="009067BB" w14:textId="77777777" w:rsidR="00F81079" w:rsidRPr="00DD6B47" w:rsidRDefault="00F81079" w:rsidP="001011FF">
            <w:pPr>
              <w:rPr>
                <w:lang w:val="en-US"/>
              </w:rPr>
            </w:pPr>
          </w:p>
          <w:p w14:paraId="594798B1" w14:textId="031966FB" w:rsidR="00F81079" w:rsidRPr="00DD6B47" w:rsidRDefault="00F81079" w:rsidP="001011FF">
            <w:pPr>
              <w:rPr>
                <w:lang w:val="en-US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958EDCA" w14:textId="440B111C" w:rsidR="00F81079" w:rsidRDefault="00F81079" w:rsidP="001011FF">
            <w:r>
              <w:t>WTA Nr.</w:t>
            </w:r>
          </w:p>
        </w:tc>
        <w:tc>
          <w:tcPr>
            <w:tcW w:w="4388" w:type="dxa"/>
          </w:tcPr>
          <w:p w14:paraId="0C22E813" w14:textId="77777777" w:rsidR="00F81079" w:rsidRDefault="00F81079" w:rsidP="001011FF"/>
        </w:tc>
      </w:tr>
    </w:tbl>
    <w:p w14:paraId="3BBA82F7" w14:textId="77777777" w:rsidR="00F81079" w:rsidRPr="00DD6B47" w:rsidRDefault="00F81079" w:rsidP="001011FF">
      <w:pPr>
        <w:rPr>
          <w:sz w:val="10"/>
          <w:szCs w:val="1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D6B47" w14:paraId="428A7C0B" w14:textId="77777777" w:rsidTr="00DD6B47">
        <w:trPr>
          <w:trHeight w:val="345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598FF701" w14:textId="636F08E8" w:rsidR="00DD6B47" w:rsidRDefault="00DD6B47" w:rsidP="00DD6B47">
            <w:r>
              <w:t>Hvor mange i din klub har gradueringsret?</w:t>
            </w:r>
          </w:p>
        </w:tc>
        <w:tc>
          <w:tcPr>
            <w:tcW w:w="5522" w:type="dxa"/>
          </w:tcPr>
          <w:p w14:paraId="0303C433" w14:textId="23F55724" w:rsidR="00DD6B47" w:rsidRDefault="00DD6B47" w:rsidP="0063501C"/>
        </w:tc>
      </w:tr>
    </w:tbl>
    <w:p w14:paraId="15B29821" w14:textId="61770E2A" w:rsidR="0063501C" w:rsidRPr="00DD6B47" w:rsidRDefault="0063501C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582AFF05" w14:textId="77777777" w:rsidTr="00DD6B47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3CBA7518" w14:textId="70ED59AC" w:rsidR="00DD6B47" w:rsidRDefault="00DD6B47" w:rsidP="00DD6B47">
            <w:r>
              <w:t>Hvorfor ønsker du at blive certificeret gradueringsdommer?</w:t>
            </w:r>
          </w:p>
        </w:tc>
      </w:tr>
      <w:tr w:rsidR="00DD6B47" w14:paraId="3024A46D" w14:textId="77777777" w:rsidTr="00DD6B47">
        <w:tc>
          <w:tcPr>
            <w:tcW w:w="9628" w:type="dxa"/>
          </w:tcPr>
          <w:p w14:paraId="1EBF114E" w14:textId="77777777" w:rsidR="00DD6B47" w:rsidRDefault="00DD6B47" w:rsidP="0063501C"/>
          <w:p w14:paraId="7650B5F4" w14:textId="77777777" w:rsidR="00DD6B47" w:rsidRDefault="00DD6B47" w:rsidP="0063501C"/>
          <w:p w14:paraId="5B8DF43C" w14:textId="77777777" w:rsidR="00DD6B47" w:rsidRDefault="00DD6B47" w:rsidP="0063501C"/>
          <w:p w14:paraId="6D433A9D" w14:textId="77777777" w:rsidR="00DD6B47" w:rsidRDefault="00DD6B47" w:rsidP="0063501C"/>
          <w:p w14:paraId="14E88BF2" w14:textId="77777777" w:rsidR="00DD6B47" w:rsidRDefault="00DD6B47" w:rsidP="0063501C"/>
          <w:p w14:paraId="0EEECA10" w14:textId="77777777" w:rsidR="00DD6B47" w:rsidRDefault="00DD6B47" w:rsidP="0063501C"/>
          <w:p w14:paraId="6A135E98" w14:textId="77777777" w:rsidR="00DD6B47" w:rsidRDefault="00DD6B47" w:rsidP="0063501C"/>
          <w:p w14:paraId="79FCCB0C" w14:textId="77777777" w:rsidR="00DD6B47" w:rsidRDefault="00DD6B47" w:rsidP="0063501C"/>
          <w:p w14:paraId="7F0B31BB" w14:textId="77777777" w:rsidR="00DD6B47" w:rsidRDefault="00DD6B47" w:rsidP="0063501C"/>
          <w:p w14:paraId="048652D7" w14:textId="0453EE8B" w:rsidR="00DD6B47" w:rsidRDefault="00DD6B47" w:rsidP="0063501C"/>
        </w:tc>
      </w:tr>
    </w:tbl>
    <w:p w14:paraId="2F67571F" w14:textId="60959927" w:rsidR="00DD6B47" w:rsidRPr="00DD6B47" w:rsidRDefault="00DD6B47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414F5FAD" w14:textId="77777777" w:rsidTr="00435768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A7E1098" w14:textId="02846237" w:rsidR="00DD6B47" w:rsidRDefault="00DD6B47" w:rsidP="00435768">
            <w:r>
              <w:t>Gradueringsberettigedes begrundelse</w:t>
            </w:r>
          </w:p>
        </w:tc>
      </w:tr>
      <w:tr w:rsidR="00DD6B47" w14:paraId="5CB82BB9" w14:textId="77777777" w:rsidTr="00435768">
        <w:tc>
          <w:tcPr>
            <w:tcW w:w="9628" w:type="dxa"/>
          </w:tcPr>
          <w:p w14:paraId="1D163C21" w14:textId="77777777" w:rsidR="00DD6B47" w:rsidRDefault="00DD6B47" w:rsidP="00435768"/>
          <w:p w14:paraId="790D6E04" w14:textId="77777777" w:rsidR="00DD6B47" w:rsidRDefault="00DD6B47" w:rsidP="00435768"/>
          <w:p w14:paraId="134279DB" w14:textId="77777777" w:rsidR="00DD6B47" w:rsidRDefault="00DD6B47" w:rsidP="00435768"/>
          <w:p w14:paraId="78497755" w14:textId="77777777" w:rsidR="00DD6B47" w:rsidRDefault="00DD6B47" w:rsidP="00435768"/>
          <w:p w14:paraId="35740199" w14:textId="77777777" w:rsidR="00DD6B47" w:rsidRDefault="00DD6B47" w:rsidP="00435768"/>
          <w:p w14:paraId="3E6E1F07" w14:textId="77777777" w:rsidR="00DD6B47" w:rsidRDefault="00DD6B47" w:rsidP="00435768"/>
          <w:p w14:paraId="21A91E38" w14:textId="77777777" w:rsidR="00DD6B47" w:rsidRDefault="00DD6B47" w:rsidP="00435768"/>
          <w:p w14:paraId="6FF9198A" w14:textId="77777777" w:rsidR="00DD6B47" w:rsidRDefault="00DD6B47" w:rsidP="00435768"/>
          <w:p w14:paraId="4255C31C" w14:textId="77777777" w:rsidR="00DD6B47" w:rsidRDefault="00DD6B47" w:rsidP="00435768"/>
          <w:p w14:paraId="6F2AEC4D" w14:textId="77777777" w:rsidR="00DD6B47" w:rsidRDefault="00DD6B47" w:rsidP="00435768"/>
        </w:tc>
      </w:tr>
    </w:tbl>
    <w:p w14:paraId="6621492E" w14:textId="18D9434D" w:rsidR="00DD6B47" w:rsidRPr="00DD6B47" w:rsidRDefault="00DD6B47" w:rsidP="0063501C">
      <w:pPr>
        <w:rPr>
          <w:sz w:val="12"/>
          <w:szCs w:val="1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6B47" w14:paraId="51290AC6" w14:textId="77777777" w:rsidTr="00435768">
        <w:trPr>
          <w:trHeight w:val="396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712C7247" w14:textId="774C3E25" w:rsidR="00DD6B47" w:rsidRDefault="00DD6B47" w:rsidP="00435768">
            <w:r>
              <w:t>Gradueringsberettigedes navn &amp; stempel:</w:t>
            </w:r>
          </w:p>
        </w:tc>
      </w:tr>
      <w:tr w:rsidR="00DD6B47" w14:paraId="3A10B079" w14:textId="77777777" w:rsidTr="00435768">
        <w:tc>
          <w:tcPr>
            <w:tcW w:w="9628" w:type="dxa"/>
          </w:tcPr>
          <w:p w14:paraId="2E8F26DF" w14:textId="77777777" w:rsidR="00DD6B47" w:rsidRDefault="00DD6B47" w:rsidP="00435768"/>
          <w:p w14:paraId="6640EE9E" w14:textId="77777777" w:rsidR="00DD6B47" w:rsidRDefault="00DD6B47" w:rsidP="00435768"/>
          <w:p w14:paraId="282BF988" w14:textId="42F904FB" w:rsidR="00DD6B47" w:rsidRDefault="00DD6B47" w:rsidP="00435768"/>
        </w:tc>
      </w:tr>
    </w:tbl>
    <w:p w14:paraId="2D8735D8" w14:textId="02191E4E" w:rsidR="00E01766" w:rsidRPr="00E01766" w:rsidRDefault="00E01766" w:rsidP="0063501C">
      <w:pPr>
        <w:rPr>
          <w:b/>
          <w:bCs/>
          <w:u w:val="single"/>
        </w:rPr>
      </w:pPr>
      <w:r w:rsidRPr="00E01766">
        <w:rPr>
          <w:b/>
          <w:bCs/>
          <w:u w:val="single"/>
        </w:rPr>
        <w:lastRenderedPageBreak/>
        <w:t>Ovenstående ans</w:t>
      </w:r>
      <w:r>
        <w:rPr>
          <w:b/>
          <w:bCs/>
          <w:u w:val="single"/>
        </w:rPr>
        <w:t>ø</w:t>
      </w:r>
      <w:r w:rsidRPr="00E01766">
        <w:rPr>
          <w:b/>
          <w:bCs/>
          <w:u w:val="single"/>
        </w:rPr>
        <w:t xml:space="preserve">gningsskema er for WTA certificerede Masters. Hvis du ikke er WTA certificeret Master skal du i stedet tilmelde dig </w:t>
      </w:r>
      <w:proofErr w:type="spellStart"/>
      <w:r w:rsidRPr="00E01766">
        <w:rPr>
          <w:b/>
          <w:bCs/>
          <w:u w:val="single"/>
        </w:rPr>
        <w:t>DTaF’s</w:t>
      </w:r>
      <w:proofErr w:type="spellEnd"/>
      <w:r w:rsidRPr="00E01766">
        <w:rPr>
          <w:b/>
          <w:bCs/>
          <w:u w:val="single"/>
        </w:rPr>
        <w:t xml:space="preserve"> egen gradueringsseminar</w:t>
      </w:r>
      <w:r w:rsidR="005F7043">
        <w:rPr>
          <w:b/>
          <w:bCs/>
          <w:u w:val="single"/>
        </w:rPr>
        <w:t xml:space="preserve"> for at opnå certificering som DTaF gradueringsdommer</w:t>
      </w:r>
      <w:r w:rsidRPr="00E01766">
        <w:rPr>
          <w:b/>
          <w:bCs/>
          <w:u w:val="single"/>
        </w:rPr>
        <w:t>!!!</w:t>
      </w:r>
    </w:p>
    <w:p w14:paraId="24E900EA" w14:textId="603A0964" w:rsidR="008D69BB" w:rsidRDefault="00DD6B47" w:rsidP="0063501C">
      <w:r>
        <w:t>Ansøgningen sendes til GU (Gradueringsudvalget) ved/ Brian Rex Hansen</w:t>
      </w:r>
      <w:r w:rsidR="008D69BB">
        <w:t>,</w:t>
      </w:r>
      <w:r>
        <w:t xml:space="preserve"> </w:t>
      </w:r>
      <w:r>
        <w:br/>
      </w:r>
      <w:proofErr w:type="spellStart"/>
      <w:r w:rsidRPr="00DD6B47">
        <w:rPr>
          <w:b/>
          <w:bCs/>
        </w:rPr>
        <w:t>Michelsensvej</w:t>
      </w:r>
      <w:proofErr w:type="spellEnd"/>
      <w:r w:rsidRPr="00DD6B47">
        <w:rPr>
          <w:b/>
          <w:bCs/>
        </w:rPr>
        <w:t xml:space="preserve"> 12 Biersted 9440 Aabybro</w:t>
      </w:r>
      <w:r w:rsidR="008D69BB">
        <w:rPr>
          <w:b/>
          <w:bCs/>
        </w:rPr>
        <w:t xml:space="preserve">, </w:t>
      </w:r>
      <w:r w:rsidR="008D69BB" w:rsidRPr="008D69BB">
        <w:rPr>
          <w:b/>
          <w:bCs/>
          <w:u w:val="single"/>
        </w:rPr>
        <w:t>s</w:t>
      </w:r>
      <w:r w:rsidRPr="00DD6B47">
        <w:rPr>
          <w:b/>
          <w:bCs/>
          <w:u w:val="single"/>
        </w:rPr>
        <w:t>ammen med pas og gyldigt licenskort i frankeret svar kuvert.</w:t>
      </w:r>
      <w:r>
        <w:t xml:space="preserve"> </w:t>
      </w:r>
    </w:p>
    <w:p w14:paraId="713F592A" w14:textId="2754A57B" w:rsidR="008D69BB" w:rsidRDefault="008D69BB" w:rsidP="0063501C">
      <w:r>
        <w:t>Priser for certificering som DTaF gradueringsdommer</w:t>
      </w:r>
      <w:r w:rsidR="00E74570">
        <w:t>:</w:t>
      </w:r>
    </w:p>
    <w:p w14:paraId="14ADAF15" w14:textId="6F6C6D4C" w:rsidR="00E74570" w:rsidRPr="00E74570" w:rsidRDefault="00E74570" w:rsidP="0063501C">
      <w:pPr>
        <w:rPr>
          <w:b/>
          <w:bCs/>
        </w:rPr>
      </w:pPr>
      <w:r w:rsidRPr="00E74570">
        <w:rPr>
          <w:b/>
          <w:bCs/>
        </w:rPr>
        <w:t>Hvis du allerede er certificeret WTA Master (3</w:t>
      </w:r>
      <w:r w:rsidRPr="00E74570">
        <w:rPr>
          <w:b/>
          <w:bCs/>
          <w:vertAlign w:val="superscript"/>
        </w:rPr>
        <w:t>rd</w:t>
      </w:r>
      <w:r w:rsidRPr="00E74570">
        <w:rPr>
          <w:b/>
          <w:bCs/>
        </w:rPr>
        <w:t>; 2</w:t>
      </w:r>
      <w:r w:rsidRPr="00E74570">
        <w:rPr>
          <w:b/>
          <w:bCs/>
          <w:vertAlign w:val="superscript"/>
        </w:rPr>
        <w:t>nd</w:t>
      </w:r>
      <w:r w:rsidRPr="00E74570">
        <w:rPr>
          <w:b/>
          <w:bCs/>
        </w:rPr>
        <w:t>; 1</w:t>
      </w:r>
      <w:r w:rsidRPr="00E74570">
        <w:rPr>
          <w:b/>
          <w:bCs/>
          <w:vertAlign w:val="superscript"/>
        </w:rPr>
        <w:t xml:space="preserve">st </w:t>
      </w:r>
      <w:r w:rsidRPr="00E74570">
        <w:rPr>
          <w:b/>
          <w:bCs/>
        </w:rPr>
        <w:t xml:space="preserve">Class) er prisen kr. </w:t>
      </w:r>
      <w:r w:rsidR="00F8553B">
        <w:rPr>
          <w:b/>
          <w:bCs/>
        </w:rPr>
        <w:t>7</w:t>
      </w:r>
      <w:r w:rsidRPr="00E74570">
        <w:rPr>
          <w:b/>
          <w:bCs/>
        </w:rPr>
        <w:t>00,00.</w:t>
      </w:r>
    </w:p>
    <w:p w14:paraId="28FEB171" w14:textId="13373613" w:rsidR="00E74570" w:rsidRPr="00E74570" w:rsidRDefault="00E74570" w:rsidP="0063501C">
      <w:pPr>
        <w:rPr>
          <w:b/>
          <w:bCs/>
        </w:rPr>
      </w:pPr>
      <w:r w:rsidRPr="00E74570">
        <w:rPr>
          <w:b/>
          <w:bCs/>
        </w:rPr>
        <w:t xml:space="preserve">Hvis du ikke er certificeret WTA Master er prisen kr. </w:t>
      </w:r>
      <w:r w:rsidR="00F8553B">
        <w:rPr>
          <w:b/>
          <w:bCs/>
        </w:rPr>
        <w:t>1</w:t>
      </w:r>
      <w:r w:rsidRPr="00E74570">
        <w:rPr>
          <w:b/>
          <w:bCs/>
        </w:rPr>
        <w:t>.</w:t>
      </w:r>
      <w:r w:rsidR="00F8553B">
        <w:rPr>
          <w:b/>
          <w:bCs/>
        </w:rPr>
        <w:t>5</w:t>
      </w:r>
      <w:r w:rsidRPr="00E74570">
        <w:rPr>
          <w:b/>
          <w:bCs/>
        </w:rPr>
        <w:t>00,00</w:t>
      </w:r>
      <w:r w:rsidRPr="00E74570">
        <w:rPr>
          <w:b/>
          <w:bCs/>
        </w:rPr>
        <w:br/>
        <w:t>(inkl</w:t>
      </w:r>
      <w:r>
        <w:rPr>
          <w:b/>
          <w:bCs/>
        </w:rPr>
        <w:t>.</w:t>
      </w:r>
      <w:r w:rsidRPr="00E74570">
        <w:rPr>
          <w:b/>
          <w:bCs/>
        </w:rPr>
        <w:t xml:space="preserve"> deltagelse i </w:t>
      </w:r>
      <w:proofErr w:type="spellStart"/>
      <w:r w:rsidRPr="00E74570">
        <w:rPr>
          <w:b/>
          <w:bCs/>
        </w:rPr>
        <w:t>DTaF’s</w:t>
      </w:r>
      <w:proofErr w:type="spellEnd"/>
      <w:r w:rsidRPr="00E74570">
        <w:rPr>
          <w:b/>
          <w:bCs/>
        </w:rPr>
        <w:t xml:space="preserve"> gradueringsseminar).</w:t>
      </w:r>
    </w:p>
    <w:p w14:paraId="63A0A750" w14:textId="77777777" w:rsidR="00F8553B" w:rsidRDefault="00E2303F" w:rsidP="0063501C">
      <w:r>
        <w:t>Certificering</w:t>
      </w:r>
      <w:r w:rsidR="008D69BB">
        <w:t xml:space="preserve">sprisen er </w:t>
      </w:r>
      <w:r>
        <w:t>inklusivt stempel</w:t>
      </w:r>
      <w:r w:rsidR="008D69BB">
        <w:t>. Beløbet</w:t>
      </w:r>
      <w:r w:rsidR="00DD6B47">
        <w:t xml:space="preserve"> indbetales til DTaF Sydbank:</w:t>
      </w:r>
    </w:p>
    <w:p w14:paraId="2AD26D83" w14:textId="77777777" w:rsidR="00F8553B" w:rsidRPr="00F8553B" w:rsidRDefault="00DD6B47" w:rsidP="0063501C">
      <w:pPr>
        <w:rPr>
          <w:b/>
          <w:bCs/>
        </w:rPr>
      </w:pPr>
      <w:r w:rsidRPr="00F8553B">
        <w:rPr>
          <w:b/>
          <w:bCs/>
        </w:rPr>
        <w:t xml:space="preserve">Reg.nr. 77 03 Konto. nr. 110 47 55 </w:t>
      </w:r>
    </w:p>
    <w:p w14:paraId="7FE5506A" w14:textId="10AF295C" w:rsidR="00DD6B47" w:rsidRDefault="00DD6B47" w:rsidP="0063501C">
      <w:r>
        <w:t>Senest 14 dage efter indsendelse af ans</w:t>
      </w:r>
      <w:r w:rsidR="00E2303F">
        <w:t>ø</w:t>
      </w:r>
      <w:r>
        <w:t>gningen, hvis ansøgningen bliver godkendt. Ellers bortfalder ansøgningen.</w:t>
      </w:r>
    </w:p>
    <w:p w14:paraId="023D08B1" w14:textId="7C471E64" w:rsidR="00E2303F" w:rsidRDefault="00DD6B47" w:rsidP="00E2303F">
      <w:r>
        <w:t xml:space="preserve">Der skal være et fastgjort billede i passet, og </w:t>
      </w:r>
      <w:r w:rsidR="00E2303F">
        <w:t xml:space="preserve">passet skal </w:t>
      </w:r>
      <w:r>
        <w:t>være underskrevet af passets indehaver. Ansøgningsskemaet skal udfyldes og sendes korrekt, hvis ikke sendes det retur til afsender, og man ansøger på ny. Ansøgning godkend</w:t>
      </w:r>
      <w:r w:rsidR="00E2303F">
        <w:t>es</w:t>
      </w:r>
      <w:r>
        <w:t xml:space="preserve"> af formanden for GU under DTaF.</w:t>
      </w:r>
      <w:r w:rsidR="00E2303F" w:rsidRPr="00E2303F">
        <w:t xml:space="preserve"> </w:t>
      </w:r>
    </w:p>
    <w:p w14:paraId="101B2AE7" w14:textId="7B63EDC2" w:rsidR="00E2303F" w:rsidRDefault="00E2303F" w:rsidP="00E2303F">
      <w:r>
        <w:t xml:space="preserve">For at bliver </w:t>
      </w:r>
      <w:r w:rsidR="000046D0">
        <w:t>certificeret</w:t>
      </w:r>
      <w:bookmarkStart w:id="0" w:name="_GoBack"/>
      <w:bookmarkEnd w:id="0"/>
      <w:r>
        <w:t xml:space="preserve"> DTaF gradueringsdommer skal </w:t>
      </w:r>
      <w:r w:rsidR="00D05ED6">
        <w:t>de til enhver tid gældende krav i</w:t>
      </w:r>
      <w:r>
        <w:t xml:space="preserve"> </w:t>
      </w:r>
      <w:r w:rsidR="00D05ED6">
        <w:t>R</w:t>
      </w:r>
      <w:r>
        <w:t xml:space="preserve">egulativ for opnåelse af gradueringsret i DTaF </w:t>
      </w:r>
      <w:r w:rsidR="00D05ED6">
        <w:t xml:space="preserve">være opfyldt. Regulativet kan tilgås her: </w:t>
      </w:r>
      <w:hyperlink r:id="rId7" w:history="1">
        <w:r w:rsidR="00D05ED6">
          <w:rPr>
            <w:rStyle w:val="Hyperlink"/>
          </w:rPr>
          <w:t>https://www.taekwondo.dk/uddannelser/dan-kurser/</w:t>
        </w:r>
      </w:hyperlink>
      <w:r w:rsidR="00D05ED6">
        <w:t xml:space="preserve">  </w:t>
      </w:r>
    </w:p>
    <w:p w14:paraId="61F78EC1" w14:textId="23636EFE" w:rsidR="00DD6B47" w:rsidRPr="0063501C" w:rsidRDefault="00DD6B47" w:rsidP="0063501C"/>
    <w:sectPr w:rsidR="00DD6B47" w:rsidRPr="0063501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79B0" w14:textId="77777777" w:rsidR="009C54FA" w:rsidRDefault="009C54FA" w:rsidP="002F3E86">
      <w:pPr>
        <w:spacing w:after="0" w:line="240" w:lineRule="auto"/>
      </w:pPr>
      <w:r>
        <w:separator/>
      </w:r>
    </w:p>
  </w:endnote>
  <w:endnote w:type="continuationSeparator" w:id="0">
    <w:p w14:paraId="76C6FEBF" w14:textId="77777777" w:rsidR="009C54FA" w:rsidRDefault="009C54FA" w:rsidP="002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27307" w14:textId="77777777" w:rsidR="002F3E86" w:rsidRDefault="002F3E86" w:rsidP="002F3E86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81C492" w14:textId="5F41E11F" w:rsidR="002F3E86" w:rsidRDefault="002F3E86" w:rsidP="002F3E86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3CE5" w14:textId="77777777" w:rsidR="009C54FA" w:rsidRDefault="009C54FA" w:rsidP="002F3E86">
      <w:pPr>
        <w:spacing w:after="0" w:line="240" w:lineRule="auto"/>
      </w:pPr>
      <w:r>
        <w:separator/>
      </w:r>
    </w:p>
  </w:footnote>
  <w:footnote w:type="continuationSeparator" w:id="0">
    <w:p w14:paraId="4E22E2D0" w14:textId="77777777" w:rsidR="009C54FA" w:rsidRDefault="009C54FA" w:rsidP="002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DFE4E" w14:textId="63841568" w:rsidR="002F3E86" w:rsidRDefault="002F3E86">
    <w:pPr>
      <w:pStyle w:val="Sidehoved"/>
    </w:pPr>
    <w:r>
      <w:t xml:space="preserve">Kontakt: </w:t>
    </w:r>
    <w:hyperlink r:id="rId1" w:history="1">
      <w:r w:rsidRPr="00923E76">
        <w:rPr>
          <w:rStyle w:val="Hyperlink"/>
        </w:rPr>
        <w:t>http://www.taekwondo.dk/kontakt/</w:t>
      </w:r>
    </w:hyperlink>
  </w:p>
  <w:p w14:paraId="7EAA6939" w14:textId="11C7E4E5" w:rsidR="002F3E86" w:rsidRDefault="002F3E86">
    <w:pPr>
      <w:pStyle w:val="Sidehoved"/>
    </w:pPr>
    <w:r>
      <w:t xml:space="preserve">Hjemmeside: </w:t>
    </w:r>
    <w:hyperlink r:id="rId2" w:history="1">
      <w:r w:rsidRPr="00923E76">
        <w:rPr>
          <w:rStyle w:val="Hyperlink"/>
        </w:rPr>
        <w:t>http://taekwondo.dk</w:t>
      </w:r>
    </w:hyperlink>
    <w:r>
      <w:t xml:space="preserve"> </w:t>
    </w:r>
  </w:p>
  <w:p w14:paraId="232393F2" w14:textId="77777777" w:rsidR="002F3E86" w:rsidRDefault="002F3E8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2F3E86"/>
    <w:rsid w:val="00330029"/>
    <w:rsid w:val="00491D58"/>
    <w:rsid w:val="00526DF4"/>
    <w:rsid w:val="005F7043"/>
    <w:rsid w:val="0063501C"/>
    <w:rsid w:val="0073156F"/>
    <w:rsid w:val="008D69BB"/>
    <w:rsid w:val="008F4D5F"/>
    <w:rsid w:val="00932869"/>
    <w:rsid w:val="009C54FA"/>
    <w:rsid w:val="00A63FD0"/>
    <w:rsid w:val="00AC0F23"/>
    <w:rsid w:val="00B762A8"/>
    <w:rsid w:val="00C5082F"/>
    <w:rsid w:val="00D05ED6"/>
    <w:rsid w:val="00D11F1C"/>
    <w:rsid w:val="00D90C50"/>
    <w:rsid w:val="00DD6B47"/>
    <w:rsid w:val="00E01766"/>
    <w:rsid w:val="00E2303F"/>
    <w:rsid w:val="00E24A46"/>
    <w:rsid w:val="00E74570"/>
    <w:rsid w:val="00F2753D"/>
    <w:rsid w:val="00F81079"/>
    <w:rsid w:val="00F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aekwondo.dk/uddannelser/dan-kurs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Morberg Nielsen</dc:creator>
  <cp:keywords/>
  <dc:description/>
  <cp:lastModifiedBy>Jan Jørgensen</cp:lastModifiedBy>
  <cp:revision>2</cp:revision>
  <dcterms:created xsi:type="dcterms:W3CDTF">2020-03-10T08:39:00Z</dcterms:created>
  <dcterms:modified xsi:type="dcterms:W3CDTF">2020-03-10T08:39:00Z</dcterms:modified>
</cp:coreProperties>
</file>